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83"/>
        <w:tblW w:w="10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1053"/>
        <w:gridCol w:w="2594"/>
        <w:gridCol w:w="1498"/>
        <w:gridCol w:w="697"/>
        <w:gridCol w:w="957"/>
        <w:gridCol w:w="1391"/>
        <w:gridCol w:w="1576"/>
      </w:tblGrid>
      <w:tr w:rsidR="00EE53CE" w:rsidRPr="00EE53CE" w14:paraId="6D463E4E" w14:textId="77777777" w:rsidTr="00333AA8">
        <w:trPr>
          <w:trHeight w:val="5573"/>
        </w:trPr>
        <w:tc>
          <w:tcPr>
            <w:tcW w:w="10656" w:type="dxa"/>
            <w:gridSpan w:val="8"/>
            <w:vAlign w:val="center"/>
          </w:tcPr>
          <w:p w14:paraId="23AADF53" w14:textId="77777777" w:rsidR="00EE53CE" w:rsidRPr="00EE53CE" w:rsidRDefault="00EE53CE" w:rsidP="00AD72A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sz w:val="34"/>
                <w:szCs w:val="34"/>
                <w:lang w:val="ro-RO" w:eastAsia="ro-RO"/>
              </w:rPr>
            </w:pPr>
            <w:r w:rsidRPr="00EE53CE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SPECIFICAŢIE TEHNICĂ UP</w:t>
            </w:r>
            <w:r w:rsidR="00AD72AE">
              <w:rPr>
                <w:rFonts w:ascii="Arial" w:eastAsia="Times New Roman" w:hAnsi="Arial" w:cs="Arial"/>
                <w:b/>
                <w:sz w:val="32"/>
                <w:szCs w:val="32"/>
                <w:lang w:val="ro-RO" w:eastAsia="ro-RO"/>
              </w:rPr>
              <w:t>S</w:t>
            </w: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</w:p>
        </w:tc>
      </w:tr>
      <w:tr w:rsidR="00DB56FF" w:rsidRPr="00EE53CE" w14:paraId="42133E5A" w14:textId="77777777" w:rsidTr="00333AA8">
        <w:trPr>
          <w:cantSplit/>
          <w:trHeight w:hRule="exact" w:val="605"/>
        </w:trPr>
        <w:tc>
          <w:tcPr>
            <w:tcW w:w="890" w:type="dxa"/>
            <w:vAlign w:val="center"/>
          </w:tcPr>
          <w:p w14:paraId="3AD1174B" w14:textId="3430FABB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1</w:t>
            </w:r>
          </w:p>
        </w:tc>
        <w:tc>
          <w:tcPr>
            <w:tcW w:w="1053" w:type="dxa"/>
            <w:vAlign w:val="center"/>
          </w:tcPr>
          <w:p w14:paraId="027773E3" w14:textId="46941844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5</w:t>
            </w: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22</w:t>
            </w:r>
          </w:p>
        </w:tc>
        <w:tc>
          <w:tcPr>
            <w:tcW w:w="2594" w:type="dxa"/>
            <w:vAlign w:val="center"/>
          </w:tcPr>
          <w:p w14:paraId="3BA58490" w14:textId="03EFF7B6" w:rsidR="00DB56FF" w:rsidRPr="00EE53CE" w:rsidRDefault="00DB56FF" w:rsidP="00FE11B0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bookmarkStart w:id="0" w:name="_GoBack"/>
            <w:bookmarkEnd w:id="0"/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construire</w:t>
            </w:r>
          </w:p>
        </w:tc>
        <w:tc>
          <w:tcPr>
            <w:tcW w:w="1498" w:type="dxa"/>
            <w:vAlign w:val="center"/>
          </w:tcPr>
          <w:p w14:paraId="57DB4B86" w14:textId="548E632A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654" w:type="dxa"/>
            <w:gridSpan w:val="2"/>
            <w:vAlign w:val="center"/>
          </w:tcPr>
          <w:p w14:paraId="12ED41E7" w14:textId="757F15CD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391" w:type="dxa"/>
            <w:vAlign w:val="center"/>
          </w:tcPr>
          <w:p w14:paraId="2774479E" w14:textId="77777777" w:rsidR="00DB56FF" w:rsidRPr="00EE53CE" w:rsidRDefault="00DB56FF" w:rsidP="00DB56F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3305F5D0" w14:textId="32EC52D7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576" w:type="dxa"/>
            <w:vAlign w:val="center"/>
          </w:tcPr>
          <w:p w14:paraId="2F32BECC" w14:textId="77777777" w:rsidR="00DB56FF" w:rsidRDefault="00DB56FF" w:rsidP="00DB56F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06B3FD90" w14:textId="48CE76E5" w:rsidR="00DB56FF" w:rsidRPr="00EE53CE" w:rsidRDefault="00DB56FF" w:rsidP="00DB56F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J. C.</w:t>
            </w:r>
          </w:p>
        </w:tc>
      </w:tr>
      <w:tr w:rsidR="00EE53CE" w:rsidRPr="00EE53CE" w14:paraId="592F53A5" w14:textId="77777777" w:rsidTr="00333AA8">
        <w:trPr>
          <w:cantSplit/>
          <w:trHeight w:hRule="exact" w:val="605"/>
        </w:trPr>
        <w:tc>
          <w:tcPr>
            <w:tcW w:w="890" w:type="dxa"/>
            <w:vAlign w:val="center"/>
          </w:tcPr>
          <w:p w14:paraId="774BCFA5" w14:textId="566E1A4E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D251B4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</w:p>
        </w:tc>
        <w:tc>
          <w:tcPr>
            <w:tcW w:w="1053" w:type="dxa"/>
            <w:vAlign w:val="center"/>
          </w:tcPr>
          <w:p w14:paraId="3269DBB0" w14:textId="7264639A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0</w:t>
            </w:r>
            <w:r w:rsidR="00D251B4">
              <w:rPr>
                <w:rFonts w:ascii="Arial" w:eastAsia="Calibri" w:hAnsi="Arial" w:cs="Arial"/>
                <w:color w:val="000000"/>
                <w:lang w:val="ro-RO"/>
              </w:rPr>
              <w:t>6</w:t>
            </w: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.20</w:t>
            </w:r>
            <w:r w:rsidR="00D251B4">
              <w:rPr>
                <w:rFonts w:ascii="Arial" w:eastAsia="Calibri" w:hAnsi="Arial" w:cs="Arial"/>
                <w:color w:val="000000"/>
                <w:lang w:val="ro-RO"/>
              </w:rPr>
              <w:t>21</w:t>
            </w:r>
          </w:p>
        </w:tc>
        <w:tc>
          <w:tcPr>
            <w:tcW w:w="2594" w:type="dxa"/>
            <w:vAlign w:val="center"/>
          </w:tcPr>
          <w:p w14:paraId="221DB466" w14:textId="529222D1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 xml:space="preserve">Emis pentru </w:t>
            </w:r>
            <w:r w:rsidR="00D251B4">
              <w:rPr>
                <w:rFonts w:ascii="Arial" w:eastAsia="Calibri" w:hAnsi="Arial" w:cs="Arial"/>
                <w:color w:val="000000"/>
                <w:lang w:val="ro-RO"/>
              </w:rPr>
              <w:t>comentarii</w:t>
            </w:r>
          </w:p>
        </w:tc>
        <w:tc>
          <w:tcPr>
            <w:tcW w:w="1498" w:type="dxa"/>
            <w:vAlign w:val="center"/>
          </w:tcPr>
          <w:p w14:paraId="689E6F24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BENGESCU Ad.</w:t>
            </w:r>
          </w:p>
        </w:tc>
        <w:tc>
          <w:tcPr>
            <w:tcW w:w="1654" w:type="dxa"/>
            <w:gridSpan w:val="2"/>
            <w:vAlign w:val="center"/>
          </w:tcPr>
          <w:p w14:paraId="211A99DD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BENGESCU An.</w:t>
            </w:r>
          </w:p>
        </w:tc>
        <w:tc>
          <w:tcPr>
            <w:tcW w:w="1391" w:type="dxa"/>
            <w:vAlign w:val="center"/>
          </w:tcPr>
          <w:p w14:paraId="248CD35B" w14:textId="77777777" w:rsidR="00D251B4" w:rsidRPr="00EE53CE" w:rsidRDefault="00D251B4" w:rsidP="00D251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STAN</w:t>
            </w:r>
          </w:p>
          <w:p w14:paraId="0FE875CD" w14:textId="49951B35" w:rsidR="00EE53CE" w:rsidRPr="00EE53CE" w:rsidRDefault="00D251B4" w:rsidP="00D251B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  <w:tc>
          <w:tcPr>
            <w:tcW w:w="1576" w:type="dxa"/>
            <w:vAlign w:val="center"/>
          </w:tcPr>
          <w:p w14:paraId="57131C84" w14:textId="77777777" w:rsidR="00C02E8F" w:rsidRDefault="00D251B4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>NAN</w:t>
            </w:r>
          </w:p>
          <w:p w14:paraId="513429AB" w14:textId="27736D7E" w:rsidR="00EE53CE" w:rsidRPr="00EE53CE" w:rsidRDefault="00D251B4" w:rsidP="00C02E8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color w:val="000000"/>
                <w:lang w:val="ro-RO"/>
              </w:rPr>
              <w:t xml:space="preserve"> J.</w:t>
            </w:r>
            <w:r w:rsidR="00C02E8F">
              <w:rPr>
                <w:rFonts w:ascii="Arial" w:eastAsia="Calibri" w:hAnsi="Arial" w:cs="Arial"/>
                <w:color w:val="000000"/>
                <w:lang w:val="ro-RO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lang w:val="ro-RO"/>
              </w:rPr>
              <w:t>C.</w:t>
            </w:r>
          </w:p>
        </w:tc>
      </w:tr>
      <w:tr w:rsidR="00EE53CE" w:rsidRPr="00EE53CE" w14:paraId="77A889AA" w14:textId="77777777" w:rsidTr="00333AA8">
        <w:trPr>
          <w:cantSplit/>
          <w:trHeight w:hRule="exact" w:val="605"/>
        </w:trPr>
        <w:tc>
          <w:tcPr>
            <w:tcW w:w="890" w:type="dxa"/>
            <w:vAlign w:val="center"/>
          </w:tcPr>
          <w:p w14:paraId="07A8C892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</w:t>
            </w:r>
          </w:p>
        </w:tc>
        <w:tc>
          <w:tcPr>
            <w:tcW w:w="1053" w:type="dxa"/>
            <w:vAlign w:val="center"/>
          </w:tcPr>
          <w:p w14:paraId="71234488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Data</w:t>
            </w:r>
          </w:p>
        </w:tc>
        <w:tc>
          <w:tcPr>
            <w:tcW w:w="2594" w:type="dxa"/>
            <w:vAlign w:val="center"/>
          </w:tcPr>
          <w:p w14:paraId="7108F7C9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Descriere</w:t>
            </w:r>
          </w:p>
        </w:tc>
        <w:tc>
          <w:tcPr>
            <w:tcW w:w="1498" w:type="dxa"/>
            <w:vAlign w:val="center"/>
          </w:tcPr>
          <w:p w14:paraId="0016C6E5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Întocmit</w:t>
            </w:r>
          </w:p>
        </w:tc>
        <w:tc>
          <w:tcPr>
            <w:tcW w:w="1654" w:type="dxa"/>
            <w:gridSpan w:val="2"/>
            <w:vAlign w:val="center"/>
          </w:tcPr>
          <w:p w14:paraId="04D8EFD3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Verificat</w:t>
            </w:r>
          </w:p>
        </w:tc>
        <w:tc>
          <w:tcPr>
            <w:tcW w:w="1391" w:type="dxa"/>
            <w:vAlign w:val="center"/>
          </w:tcPr>
          <w:p w14:paraId="117520B6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Sef proiect</w:t>
            </w:r>
          </w:p>
        </w:tc>
        <w:tc>
          <w:tcPr>
            <w:tcW w:w="1576" w:type="dxa"/>
            <w:vAlign w:val="center"/>
          </w:tcPr>
          <w:p w14:paraId="5574A9F2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Aprobat</w:t>
            </w:r>
          </w:p>
        </w:tc>
      </w:tr>
      <w:tr w:rsidR="00EE53CE" w:rsidRPr="00EE53CE" w14:paraId="0675499A" w14:textId="77777777" w:rsidTr="00333AA8">
        <w:trPr>
          <w:cantSplit/>
          <w:trHeight w:hRule="exact" w:val="576"/>
        </w:trPr>
        <w:tc>
          <w:tcPr>
            <w:tcW w:w="1943" w:type="dxa"/>
            <w:gridSpan w:val="2"/>
            <w:vMerge w:val="restart"/>
            <w:vAlign w:val="center"/>
          </w:tcPr>
          <w:p w14:paraId="17B623D7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</w:p>
          <w:p w14:paraId="4189A3EE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10"/>
                <w:szCs w:val="10"/>
              </w:rPr>
            </w:pPr>
            <w:r w:rsidRPr="00EE53CE">
              <w:rPr>
                <w:rFonts w:ascii="Arial" w:eastAsia="Times New Roman" w:hAnsi="Arial" w:cs="Times New Roman"/>
                <w:noProof/>
                <w:szCs w:val="20"/>
              </w:rPr>
              <w:drawing>
                <wp:inline distT="0" distB="0" distL="0" distR="0" wp14:anchorId="05288B32" wp14:editId="2379FB21">
                  <wp:extent cx="635635" cy="51689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635" cy="516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62BD79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6"/>
                <w:szCs w:val="6"/>
              </w:rPr>
            </w:pPr>
          </w:p>
          <w:p w14:paraId="5F0BA6E4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sz w:val="6"/>
                <w:szCs w:val="6"/>
              </w:rPr>
            </w:pPr>
          </w:p>
          <w:p w14:paraId="05768FFE" w14:textId="27D19817" w:rsidR="00EE53CE" w:rsidRPr="00333AA8" w:rsidRDefault="00EE53CE" w:rsidP="00333A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EE53CE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CONPET S.A.</w:t>
            </w:r>
          </w:p>
        </w:tc>
        <w:tc>
          <w:tcPr>
            <w:tcW w:w="8713" w:type="dxa"/>
            <w:gridSpan w:val="6"/>
            <w:vAlign w:val="center"/>
          </w:tcPr>
          <w:p w14:paraId="307EAB10" w14:textId="77777777" w:rsidR="00EE53CE" w:rsidRPr="00EE53CE" w:rsidRDefault="0020719C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SPECIFICATIE TEHNICA UPS</w:t>
            </w:r>
          </w:p>
        </w:tc>
      </w:tr>
      <w:tr w:rsidR="00EE53CE" w:rsidRPr="00EE53CE" w14:paraId="290F5F5A" w14:textId="77777777" w:rsidTr="00333AA8">
        <w:trPr>
          <w:cantSplit/>
          <w:trHeight w:hRule="exact" w:val="576"/>
        </w:trPr>
        <w:tc>
          <w:tcPr>
            <w:tcW w:w="1943" w:type="dxa"/>
            <w:gridSpan w:val="2"/>
            <w:vMerge/>
          </w:tcPr>
          <w:p w14:paraId="5C9542AE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7137" w:type="dxa"/>
            <w:gridSpan w:val="5"/>
            <w:vAlign w:val="center"/>
          </w:tcPr>
          <w:p w14:paraId="652BEDB7" w14:textId="781981B1" w:rsidR="00EE53CE" w:rsidRPr="00EE53CE" w:rsidRDefault="00333AA8" w:rsidP="0020719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 </w:t>
            </w:r>
            <w:r w:rsidR="00DB56FF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Doc. nr.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  <w:r w:rsidR="00EE53CE" w:rsidRPr="00EE53CE">
              <w:rPr>
                <w:rFonts w:ascii="Arial" w:eastAsia="Calibri" w:hAnsi="Arial" w:cs="Arial"/>
                <w:bCs/>
                <w:color w:val="000000"/>
                <w:lang w:val="ro-RO"/>
              </w:rPr>
              <w:t xml:space="preserve">                            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PR1193-EL01</w:t>
            </w:r>
            <w:r w:rsidR="0020719C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2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-0</w:t>
            </w:r>
            <w:r w:rsidR="00DB56FF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  <w:tc>
          <w:tcPr>
            <w:tcW w:w="1576" w:type="dxa"/>
            <w:vAlign w:val="center"/>
          </w:tcPr>
          <w:p w14:paraId="614B83E2" w14:textId="42827343" w:rsidR="00EE53CE" w:rsidRPr="00EE53CE" w:rsidRDefault="00DB56FF" w:rsidP="00EE53C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Rev. nr.: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0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1</w:t>
            </w:r>
          </w:p>
        </w:tc>
      </w:tr>
      <w:tr w:rsidR="00EE53CE" w:rsidRPr="00EE53CE" w14:paraId="66CA42A0" w14:textId="77777777" w:rsidTr="00333AA8">
        <w:trPr>
          <w:cantSplit/>
          <w:trHeight w:hRule="exact" w:val="576"/>
        </w:trPr>
        <w:tc>
          <w:tcPr>
            <w:tcW w:w="1943" w:type="dxa"/>
            <w:gridSpan w:val="2"/>
            <w:vMerge/>
          </w:tcPr>
          <w:p w14:paraId="4DC9C8E6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4789" w:type="dxa"/>
            <w:gridSpan w:val="3"/>
            <w:vAlign w:val="center"/>
          </w:tcPr>
          <w:p w14:paraId="512D0B27" w14:textId="0A2B92CB" w:rsidR="00EE53CE" w:rsidRPr="00EE53CE" w:rsidRDefault="00333AA8" w:rsidP="00EE5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DB56FF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Titlul proiectului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: </w:t>
            </w:r>
          </w:p>
        </w:tc>
        <w:tc>
          <w:tcPr>
            <w:tcW w:w="2348" w:type="dxa"/>
            <w:gridSpan w:val="2"/>
            <w:vAlign w:val="center"/>
          </w:tcPr>
          <w:p w14:paraId="4811AAB6" w14:textId="33BD538B" w:rsidR="00EE53CE" w:rsidRPr="00EE53CE" w:rsidRDefault="00333AA8" w:rsidP="00EE5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 xml:space="preserve"> </w:t>
            </w:r>
            <w:r w:rsidR="00DB56FF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proiect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  <w:tc>
          <w:tcPr>
            <w:tcW w:w="1576" w:type="dxa"/>
            <w:vAlign w:val="center"/>
          </w:tcPr>
          <w:p w14:paraId="68CEF642" w14:textId="463FD6A2" w:rsidR="00EE53CE" w:rsidRPr="00EE53CE" w:rsidRDefault="00DB56FF" w:rsidP="00EE53C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lang w:val="ro-RO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Nr. pagini</w:t>
            </w:r>
            <w:r w:rsidR="00EE53CE" w:rsidRPr="00EE53CE">
              <w:rPr>
                <w:rFonts w:ascii="Arial" w:eastAsia="Calibri" w:hAnsi="Arial" w:cs="Arial"/>
                <w:b/>
                <w:bCs/>
                <w:color w:val="000000"/>
                <w:lang w:val="ro-RO"/>
              </w:rPr>
              <w:t>:</w:t>
            </w:r>
          </w:p>
        </w:tc>
      </w:tr>
      <w:tr w:rsidR="00EE53CE" w:rsidRPr="00EE53CE" w14:paraId="576021C5" w14:textId="77777777" w:rsidTr="00B27742">
        <w:trPr>
          <w:trHeight w:val="4446"/>
        </w:trPr>
        <w:tc>
          <w:tcPr>
            <w:tcW w:w="1943" w:type="dxa"/>
            <w:gridSpan w:val="2"/>
            <w:vAlign w:val="center"/>
          </w:tcPr>
          <w:p w14:paraId="0C99CD74" w14:textId="77777777" w:rsidR="00333AA8" w:rsidRDefault="00333AA8" w:rsidP="00333A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036B84F4" w14:textId="77777777" w:rsidR="00333AA8" w:rsidRDefault="00333AA8" w:rsidP="00333A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4ED845C1" w14:textId="77777777" w:rsidR="00333AA8" w:rsidRDefault="00333AA8" w:rsidP="00333A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86AEF9B" w14:textId="77777777" w:rsidR="00EE53CE" w:rsidRPr="00EE53CE" w:rsidRDefault="00EE53CE" w:rsidP="00333AA8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  <w:r w:rsidRPr="00EE53CE">
              <w:rPr>
                <w:rFonts w:ascii="Arial" w:eastAsia="Calibri" w:hAnsi="Arial" w:cs="Arial"/>
                <w:noProof/>
                <w:color w:val="000000"/>
              </w:rPr>
              <w:drawing>
                <wp:inline distT="0" distB="0" distL="0" distR="0" wp14:anchorId="2EC45FA2" wp14:editId="4B07FDA0">
                  <wp:extent cx="474345" cy="467360"/>
                  <wp:effectExtent l="0" t="0" r="1905" b="889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345" cy="467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924FCEB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</w:pPr>
            <w:r w:rsidRPr="00EE53CE">
              <w:rPr>
                <w:rFonts w:ascii="Arial" w:eastAsia="Calibri" w:hAnsi="Arial" w:cs="Arial"/>
                <w:b/>
                <w:color w:val="000000"/>
                <w:sz w:val="18"/>
                <w:szCs w:val="18"/>
              </w:rPr>
              <w:t>TEAM OIL</w:t>
            </w:r>
          </w:p>
          <w:p w14:paraId="7B07AFDD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70F2B216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29A6D920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00E46018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  <w:tc>
          <w:tcPr>
            <w:tcW w:w="4789" w:type="dxa"/>
            <w:gridSpan w:val="3"/>
            <w:vAlign w:val="center"/>
          </w:tcPr>
          <w:p w14:paraId="5447266D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E53CE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MODERNIZARE STAȚIE</w:t>
            </w:r>
          </w:p>
          <w:p w14:paraId="4899F5CC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E53CE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DE POMPARE A ȚIȚEIULUI</w:t>
            </w:r>
          </w:p>
          <w:p w14:paraId="55775C03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  <w:r w:rsidRPr="00EE53CE"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  <w:t>SLOBOZIA, JUD. PRAHOVA</w:t>
            </w:r>
          </w:p>
          <w:p w14:paraId="5F11D52D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  <w:p w14:paraId="4A2C0360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Calibri" w:hAnsi="Arial" w:cs="Arial"/>
                <w:b/>
                <w:noProof/>
                <w:color w:val="000000"/>
                <w:sz w:val="25"/>
                <w:szCs w:val="25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158A6686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Pr</w:t>
            </w:r>
            <w:r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</w:rPr>
              <w:t xml:space="preserve">. 1193 </w:t>
            </w:r>
            <w:r w:rsidRPr="00EE53CE"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  <w:t>/ 2019</w:t>
            </w:r>
          </w:p>
          <w:p w14:paraId="798BE4B0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06D1351E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5"/>
                <w:szCs w:val="25"/>
                <w:lang w:val="ro-RO"/>
              </w:rPr>
            </w:pPr>
          </w:p>
          <w:p w14:paraId="22EF7912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Arial" w:eastAsia="Calibri" w:hAnsi="Arial" w:cs="Arial"/>
                <w:bCs/>
                <w:color w:val="000000"/>
                <w:lang w:val="ro-RO"/>
              </w:rPr>
            </w:pPr>
          </w:p>
        </w:tc>
        <w:tc>
          <w:tcPr>
            <w:tcW w:w="1576" w:type="dxa"/>
            <w:vAlign w:val="center"/>
          </w:tcPr>
          <w:p w14:paraId="580471B8" w14:textId="5FD581C0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  <w:r w:rsidRPr="00EE53CE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1 </w:t>
            </w:r>
            <w:r w:rsidR="00333AA8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÷</w:t>
            </w:r>
            <w:r w:rsidRPr="00EE53CE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 xml:space="preserve"> </w:t>
            </w:r>
            <w:r w:rsidR="00B85ED5"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  <w:t>6</w:t>
            </w:r>
          </w:p>
          <w:p w14:paraId="3D8B72F1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sz w:val="25"/>
                <w:szCs w:val="25"/>
                <w:lang w:val="ro-RO"/>
              </w:rPr>
            </w:pPr>
          </w:p>
          <w:p w14:paraId="29C54BE3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  <w:p w14:paraId="10FD101F" w14:textId="77777777" w:rsidR="00EE53CE" w:rsidRPr="00EE53CE" w:rsidRDefault="00EE53CE" w:rsidP="00EE5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lang w:val="ro-RO"/>
              </w:rPr>
            </w:pPr>
          </w:p>
        </w:tc>
      </w:tr>
    </w:tbl>
    <w:p w14:paraId="55A8D454" w14:textId="77777777" w:rsidR="00A36B8F" w:rsidRPr="00333AA8" w:rsidRDefault="00A36B8F" w:rsidP="00333AA8">
      <w:pPr>
        <w:spacing w:after="0" w:line="360" w:lineRule="auto"/>
        <w:contextualSpacing/>
        <w:jc w:val="center"/>
        <w:rPr>
          <w:rFonts w:ascii="Arial" w:hAnsi="Arial" w:cs="Arial"/>
          <w:sz w:val="50"/>
          <w:szCs w:val="50"/>
        </w:rPr>
      </w:pPr>
    </w:p>
    <w:tbl>
      <w:tblPr>
        <w:tblW w:w="71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5"/>
        <w:gridCol w:w="4140"/>
        <w:gridCol w:w="1440"/>
      </w:tblGrid>
      <w:tr w:rsidR="00333AA8" w:rsidRPr="001D3F54" w14:paraId="3333143B" w14:textId="77777777" w:rsidTr="00333AA8">
        <w:trPr>
          <w:cantSplit/>
          <w:trHeight w:hRule="exact" w:val="720"/>
          <w:jc w:val="center"/>
        </w:trPr>
        <w:tc>
          <w:tcPr>
            <w:tcW w:w="1525" w:type="dxa"/>
            <w:vAlign w:val="center"/>
          </w:tcPr>
          <w:p w14:paraId="5204D4A4" w14:textId="77777777" w:rsidR="00333AA8" w:rsidRPr="001D3F54" w:rsidRDefault="00333AA8" w:rsidP="00333AA8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proofErr w:type="spellStart"/>
            <w:r w:rsidRPr="001D3F54">
              <w:rPr>
                <w:rFonts w:ascii="Arial" w:hAnsi="Arial" w:cs="Arial"/>
                <w:b/>
              </w:rPr>
              <w:t>Revizia</w:t>
            </w:r>
            <w:proofErr w:type="spellEnd"/>
            <w:r w:rsidRPr="001D3F5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D3F54">
              <w:rPr>
                <w:rFonts w:ascii="Arial" w:hAnsi="Arial" w:cs="Arial"/>
                <w:b/>
              </w:rPr>
              <w:t>nr</w:t>
            </w:r>
            <w:proofErr w:type="spellEnd"/>
            <w:r w:rsidRPr="001D3F54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140" w:type="dxa"/>
            <w:vAlign w:val="center"/>
          </w:tcPr>
          <w:p w14:paraId="1E5E71DE" w14:textId="77777777" w:rsidR="00333AA8" w:rsidRPr="001D3F54" w:rsidRDefault="00333AA8" w:rsidP="00333AA8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proofErr w:type="spellStart"/>
            <w:r w:rsidRPr="001D3F54">
              <w:rPr>
                <w:rFonts w:ascii="Arial" w:hAnsi="Arial" w:cs="Arial"/>
                <w:b/>
              </w:rPr>
              <w:t>Motivul</w:t>
            </w:r>
            <w:proofErr w:type="spellEnd"/>
            <w:r w:rsidRPr="001D3F5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D3F54">
              <w:rPr>
                <w:rFonts w:ascii="Arial" w:hAnsi="Arial" w:cs="Arial"/>
                <w:b/>
              </w:rPr>
              <w:t>reviziei</w:t>
            </w:r>
            <w:proofErr w:type="spellEnd"/>
          </w:p>
        </w:tc>
        <w:tc>
          <w:tcPr>
            <w:tcW w:w="1440" w:type="dxa"/>
            <w:vAlign w:val="center"/>
          </w:tcPr>
          <w:p w14:paraId="284326C5" w14:textId="77777777" w:rsidR="00333AA8" w:rsidRPr="001D3F54" w:rsidRDefault="00333AA8" w:rsidP="00333AA8">
            <w:pPr>
              <w:pStyle w:val="Header"/>
              <w:contextualSpacing/>
              <w:jc w:val="center"/>
              <w:rPr>
                <w:rFonts w:ascii="Arial" w:hAnsi="Arial" w:cs="Arial"/>
                <w:b/>
              </w:rPr>
            </w:pPr>
            <w:r w:rsidRPr="001D3F54">
              <w:rPr>
                <w:rFonts w:ascii="Arial" w:hAnsi="Arial" w:cs="Arial"/>
                <w:b/>
              </w:rPr>
              <w:t>Data</w:t>
            </w:r>
          </w:p>
        </w:tc>
      </w:tr>
      <w:tr w:rsidR="00333AA8" w:rsidRPr="001D3F54" w14:paraId="72468C9E" w14:textId="77777777" w:rsidTr="00333AA8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499BEBE8" w14:textId="77777777" w:rsidR="00333AA8" w:rsidRPr="001D3F54" w:rsidRDefault="00333AA8" w:rsidP="00333AA8">
            <w:pPr>
              <w:pStyle w:val="Normalcentrat"/>
              <w:contextualSpacing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>0</w:t>
            </w:r>
          </w:p>
        </w:tc>
        <w:tc>
          <w:tcPr>
            <w:tcW w:w="4140" w:type="dxa"/>
            <w:vAlign w:val="center"/>
          </w:tcPr>
          <w:p w14:paraId="7DB60044" w14:textId="77777777" w:rsidR="00333AA8" w:rsidRPr="001D3F54" w:rsidRDefault="00333AA8" w:rsidP="00333AA8">
            <w:pPr>
              <w:pStyle w:val="Normalcentrat"/>
              <w:contextualSpacing/>
              <w:rPr>
                <w:rFonts w:cs="Arial"/>
                <w:szCs w:val="22"/>
              </w:rPr>
            </w:pPr>
            <w:proofErr w:type="spellStart"/>
            <w:r w:rsidRPr="001D3F54">
              <w:rPr>
                <w:rFonts w:cs="Arial"/>
                <w:szCs w:val="22"/>
              </w:rPr>
              <w:t>Emis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 w:rsidRPr="001D3F54">
              <w:rPr>
                <w:rFonts w:cs="Arial"/>
                <w:szCs w:val="22"/>
              </w:rPr>
              <w:t>pentru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comentarii</w:t>
            </w:r>
            <w:proofErr w:type="spellEnd"/>
          </w:p>
        </w:tc>
        <w:tc>
          <w:tcPr>
            <w:tcW w:w="1440" w:type="dxa"/>
            <w:vAlign w:val="center"/>
          </w:tcPr>
          <w:p w14:paraId="4A351A80" w14:textId="77777777" w:rsidR="00333AA8" w:rsidRPr="001D3F54" w:rsidRDefault="00333AA8" w:rsidP="00333AA8">
            <w:pPr>
              <w:pStyle w:val="Normalcentrat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06.2021</w:t>
            </w:r>
          </w:p>
        </w:tc>
      </w:tr>
      <w:tr w:rsidR="00DB56FF" w:rsidRPr="001D3F54" w14:paraId="13514A8B" w14:textId="77777777" w:rsidTr="00333AA8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178D8DB9" w14:textId="7932362F" w:rsidR="00DB56FF" w:rsidRPr="001D3F54" w:rsidRDefault="00DB56FF" w:rsidP="00DB56FF">
            <w:pPr>
              <w:pStyle w:val="Normalcentrat"/>
              <w:contextualSpacing/>
              <w:rPr>
                <w:rFonts w:cs="Arial"/>
                <w:szCs w:val="22"/>
              </w:rPr>
            </w:pPr>
            <w:r w:rsidRPr="001D3F54">
              <w:rPr>
                <w:rFonts w:cs="Arial"/>
                <w:szCs w:val="22"/>
              </w:rPr>
              <w:t>0</w:t>
            </w:r>
            <w:r>
              <w:rPr>
                <w:rFonts w:cs="Arial"/>
                <w:szCs w:val="22"/>
              </w:rPr>
              <w:t>1</w:t>
            </w:r>
          </w:p>
        </w:tc>
        <w:tc>
          <w:tcPr>
            <w:tcW w:w="4140" w:type="dxa"/>
            <w:vAlign w:val="center"/>
          </w:tcPr>
          <w:p w14:paraId="2C82C3A8" w14:textId="6399AB07" w:rsidR="00DB56FF" w:rsidRPr="001D3F54" w:rsidRDefault="00DB56FF" w:rsidP="00DB56FF">
            <w:pPr>
              <w:pStyle w:val="Normalcentrat"/>
              <w:contextualSpacing/>
              <w:rPr>
                <w:rFonts w:cs="Arial"/>
              </w:rPr>
            </w:pPr>
            <w:proofErr w:type="spellStart"/>
            <w:r w:rsidRPr="001D3F54">
              <w:rPr>
                <w:rFonts w:cs="Arial"/>
                <w:szCs w:val="22"/>
              </w:rPr>
              <w:t>Emis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 w:rsidRPr="001D3F54">
              <w:rPr>
                <w:rFonts w:cs="Arial"/>
                <w:szCs w:val="22"/>
              </w:rPr>
              <w:t>pentru</w:t>
            </w:r>
            <w:proofErr w:type="spellEnd"/>
            <w:r w:rsidRPr="001D3F54">
              <w:rPr>
                <w:rFonts w:cs="Arial"/>
                <w:szCs w:val="22"/>
              </w:rPr>
              <w:t xml:space="preserve"> </w:t>
            </w:r>
            <w:proofErr w:type="spellStart"/>
            <w:r>
              <w:rPr>
                <w:rFonts w:cs="Arial"/>
                <w:szCs w:val="22"/>
              </w:rPr>
              <w:t>construire</w:t>
            </w:r>
            <w:proofErr w:type="spellEnd"/>
          </w:p>
        </w:tc>
        <w:tc>
          <w:tcPr>
            <w:tcW w:w="1440" w:type="dxa"/>
            <w:vAlign w:val="center"/>
          </w:tcPr>
          <w:p w14:paraId="2F98C884" w14:textId="1BDD4BD8" w:rsidR="00DB56FF" w:rsidRPr="001D3F54" w:rsidRDefault="00DB56FF" w:rsidP="00DB56FF">
            <w:pPr>
              <w:pStyle w:val="Normalcentrat"/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szCs w:val="22"/>
                <w:lang w:val="en-GB"/>
              </w:rPr>
              <w:t>05.2022</w:t>
            </w:r>
          </w:p>
        </w:tc>
      </w:tr>
      <w:tr w:rsidR="00333AA8" w:rsidRPr="001D3F54" w14:paraId="038AA41F" w14:textId="77777777" w:rsidTr="00333AA8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30A58120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58577F2B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vAlign w:val="center"/>
          </w:tcPr>
          <w:p w14:paraId="2FB66698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333AA8" w:rsidRPr="001D3F54" w14:paraId="5AA44EF1" w14:textId="77777777" w:rsidTr="00333AA8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78C6F700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03FEAE9E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vAlign w:val="center"/>
          </w:tcPr>
          <w:p w14:paraId="5C7DA15D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  <w:tr w:rsidR="00333AA8" w:rsidRPr="001D3F54" w14:paraId="3C99B95B" w14:textId="77777777" w:rsidTr="00333AA8">
        <w:trPr>
          <w:cantSplit/>
          <w:trHeight w:hRule="exact" w:val="792"/>
          <w:jc w:val="center"/>
        </w:trPr>
        <w:tc>
          <w:tcPr>
            <w:tcW w:w="1525" w:type="dxa"/>
            <w:vAlign w:val="center"/>
          </w:tcPr>
          <w:p w14:paraId="6C754B70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4140" w:type="dxa"/>
            <w:vAlign w:val="center"/>
          </w:tcPr>
          <w:p w14:paraId="6ADC0A5C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  <w:tc>
          <w:tcPr>
            <w:tcW w:w="1440" w:type="dxa"/>
            <w:vAlign w:val="center"/>
          </w:tcPr>
          <w:p w14:paraId="1686633C" w14:textId="77777777" w:rsidR="00333AA8" w:rsidRPr="001D3F54" w:rsidRDefault="00333AA8" w:rsidP="00333AA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</w:rPr>
            </w:pPr>
          </w:p>
        </w:tc>
      </w:tr>
    </w:tbl>
    <w:p w14:paraId="7EED1B22" w14:textId="77777777" w:rsidR="00333AA8" w:rsidRDefault="00333AA8" w:rsidP="00333AA8">
      <w:pPr>
        <w:spacing w:line="360" w:lineRule="auto"/>
        <w:rPr>
          <w:rFonts w:ascii="Arial" w:eastAsia="Times New Roman" w:hAnsi="Arial" w:cs="Arial"/>
          <w:b/>
          <w:bCs/>
          <w:sz w:val="40"/>
          <w:szCs w:val="40"/>
        </w:rPr>
      </w:pPr>
    </w:p>
    <w:p w14:paraId="6936E9CD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7AB44073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701979F4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1C68815A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703708F9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0A6029E7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263436B2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3C2311D9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647AB7A1" w14:textId="77777777" w:rsidR="00333AA8" w:rsidRDefault="00333AA8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5EE6270E" w14:textId="77777777" w:rsidR="00B27742" w:rsidRPr="0020719C" w:rsidRDefault="00B27742" w:rsidP="0020719C">
      <w:pPr>
        <w:spacing w:line="360" w:lineRule="auto"/>
        <w:jc w:val="center"/>
        <w:rPr>
          <w:rFonts w:ascii="Arial" w:eastAsia="Times New Roman" w:hAnsi="Arial" w:cs="Arial"/>
          <w:b/>
          <w:bCs/>
          <w:sz w:val="40"/>
          <w:szCs w:val="40"/>
        </w:rPr>
      </w:pPr>
    </w:p>
    <w:p w14:paraId="40C51CDD" w14:textId="77777777" w:rsidR="00FF4342" w:rsidRDefault="0020719C" w:rsidP="005C2718">
      <w:pPr>
        <w:spacing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5C2718">
        <w:rPr>
          <w:rFonts w:ascii="Arial" w:eastAsia="Times New Roman" w:hAnsi="Arial" w:cs="Arial"/>
          <w:b/>
          <w:bCs/>
          <w:sz w:val="24"/>
          <w:szCs w:val="24"/>
          <w:u w:val="single"/>
        </w:rPr>
        <w:t>CUPRINS</w:t>
      </w:r>
    </w:p>
    <w:p w14:paraId="64F127B8" w14:textId="77777777" w:rsidR="005C2718" w:rsidRPr="005C2718" w:rsidRDefault="005C2718" w:rsidP="005C2718">
      <w:pPr>
        <w:spacing w:line="240" w:lineRule="auto"/>
        <w:jc w:val="center"/>
        <w:rPr>
          <w:rFonts w:ascii="Arial" w:eastAsia="Times New Roman" w:hAnsi="Arial" w:cs="Arial"/>
          <w:bCs/>
          <w:sz w:val="10"/>
          <w:szCs w:val="10"/>
        </w:rPr>
      </w:pPr>
    </w:p>
    <w:p w14:paraId="128DAB18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  <w:b/>
          <w:bCs/>
        </w:rPr>
      </w:pPr>
      <w:r w:rsidRPr="005C2718">
        <w:rPr>
          <w:rFonts w:ascii="Arial" w:eastAsia="Times New Roman" w:hAnsi="Arial" w:cs="Arial"/>
          <w:b/>
          <w:bCs/>
        </w:rPr>
        <w:t>1. INFORMATII GENERALE …………………………………</w:t>
      </w:r>
      <w:r w:rsidR="007B48DF">
        <w:rPr>
          <w:rFonts w:ascii="Arial" w:eastAsia="Times New Roman" w:hAnsi="Arial" w:cs="Arial"/>
          <w:b/>
          <w:bCs/>
        </w:rPr>
        <w:t>……</w:t>
      </w:r>
      <w:r w:rsidR="00994086">
        <w:rPr>
          <w:rFonts w:ascii="Arial" w:eastAsia="Times New Roman" w:hAnsi="Arial" w:cs="Arial"/>
          <w:b/>
          <w:bCs/>
        </w:rPr>
        <w:t>……. 4</w:t>
      </w:r>
    </w:p>
    <w:p w14:paraId="5FE964C0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1.1. </w:t>
      </w:r>
      <w:proofErr w:type="spellStart"/>
      <w:r w:rsidRPr="005C2718">
        <w:rPr>
          <w:rFonts w:ascii="Arial" w:eastAsia="Times New Roman" w:hAnsi="Arial" w:cs="Arial"/>
        </w:rPr>
        <w:t>Domeniul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aplicare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</w:t>
      </w:r>
      <w:r w:rsidR="00994086">
        <w:rPr>
          <w:rFonts w:ascii="Arial" w:eastAsia="Times New Roman" w:hAnsi="Arial" w:cs="Arial"/>
        </w:rPr>
        <w:t>…………... 4</w:t>
      </w:r>
    </w:p>
    <w:p w14:paraId="17CAF9F6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1.2. </w:t>
      </w:r>
      <w:proofErr w:type="spellStart"/>
      <w:r w:rsidRPr="005C2718">
        <w:rPr>
          <w:rFonts w:ascii="Arial" w:eastAsia="Times New Roman" w:hAnsi="Arial" w:cs="Arial"/>
        </w:rPr>
        <w:t>Activitati</w:t>
      </w:r>
      <w:proofErr w:type="spellEnd"/>
      <w:r w:rsidRPr="005C2718">
        <w:rPr>
          <w:rFonts w:ascii="Arial" w:eastAsia="Times New Roman" w:hAnsi="Arial" w:cs="Arial"/>
        </w:rPr>
        <w:t xml:space="preserve"> </w:t>
      </w:r>
      <w:proofErr w:type="spellStart"/>
      <w:r w:rsidRPr="005C2718">
        <w:rPr>
          <w:rFonts w:ascii="Arial" w:eastAsia="Times New Roman" w:hAnsi="Arial" w:cs="Arial"/>
        </w:rPr>
        <w:t>incluse</w:t>
      </w:r>
      <w:proofErr w:type="spellEnd"/>
      <w:r w:rsidR="0051402D">
        <w:rPr>
          <w:rFonts w:ascii="Arial" w:eastAsia="Times New Roman" w:hAnsi="Arial" w:cs="Arial"/>
        </w:rPr>
        <w:t xml:space="preserve"> / </w:t>
      </w:r>
      <w:proofErr w:type="spellStart"/>
      <w:r w:rsidR="0051402D">
        <w:rPr>
          <w:rFonts w:ascii="Arial" w:eastAsia="Times New Roman" w:hAnsi="Arial" w:cs="Arial"/>
        </w:rPr>
        <w:t>excluse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</w:t>
      </w:r>
      <w:r w:rsidR="00994086">
        <w:rPr>
          <w:rFonts w:ascii="Arial" w:eastAsia="Times New Roman" w:hAnsi="Arial" w:cs="Arial"/>
        </w:rPr>
        <w:t>…</w:t>
      </w:r>
      <w:r w:rsidR="0051402D">
        <w:rPr>
          <w:rFonts w:ascii="Arial" w:eastAsia="Times New Roman" w:hAnsi="Arial" w:cs="Arial"/>
        </w:rPr>
        <w:t xml:space="preserve"> </w:t>
      </w:r>
      <w:r w:rsidR="00994086">
        <w:rPr>
          <w:rFonts w:ascii="Arial" w:eastAsia="Times New Roman" w:hAnsi="Arial" w:cs="Arial"/>
        </w:rPr>
        <w:t>4</w:t>
      </w:r>
    </w:p>
    <w:p w14:paraId="60E40E88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>1.</w:t>
      </w:r>
      <w:r w:rsidR="0051402D">
        <w:rPr>
          <w:rFonts w:ascii="Arial" w:eastAsia="Times New Roman" w:hAnsi="Arial" w:cs="Arial"/>
        </w:rPr>
        <w:t>3</w:t>
      </w:r>
      <w:r w:rsidRPr="005C2718">
        <w:rPr>
          <w:rFonts w:ascii="Arial" w:eastAsia="Times New Roman" w:hAnsi="Arial" w:cs="Arial"/>
        </w:rPr>
        <w:t xml:space="preserve">. </w:t>
      </w:r>
      <w:proofErr w:type="spellStart"/>
      <w:r w:rsidRPr="005C2718">
        <w:rPr>
          <w:rFonts w:ascii="Arial" w:eastAsia="Times New Roman" w:hAnsi="Arial" w:cs="Arial"/>
        </w:rPr>
        <w:t>Responsabilitati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……………………………………………</w:t>
      </w:r>
      <w:r w:rsidR="00994086">
        <w:rPr>
          <w:rFonts w:ascii="Arial" w:eastAsia="Times New Roman" w:hAnsi="Arial" w:cs="Arial"/>
        </w:rPr>
        <w:t>…………. 4</w:t>
      </w:r>
    </w:p>
    <w:p w14:paraId="280E7224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>1.</w:t>
      </w:r>
      <w:r w:rsidR="0051402D">
        <w:rPr>
          <w:rFonts w:ascii="Arial" w:eastAsia="Times New Roman" w:hAnsi="Arial" w:cs="Arial"/>
        </w:rPr>
        <w:t>4</w:t>
      </w:r>
      <w:r w:rsidRPr="005C2718">
        <w:rPr>
          <w:rFonts w:ascii="Arial" w:eastAsia="Times New Roman" w:hAnsi="Arial" w:cs="Arial"/>
        </w:rPr>
        <w:t xml:space="preserve">. </w:t>
      </w:r>
      <w:proofErr w:type="spellStart"/>
      <w:r w:rsidRPr="005C2718">
        <w:rPr>
          <w:rFonts w:ascii="Arial" w:eastAsia="Times New Roman" w:hAnsi="Arial" w:cs="Arial"/>
        </w:rPr>
        <w:t>Documentatia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………………………………………………</w:t>
      </w:r>
      <w:r w:rsidR="00994086">
        <w:rPr>
          <w:rFonts w:ascii="Arial" w:eastAsia="Times New Roman" w:hAnsi="Arial" w:cs="Arial"/>
        </w:rPr>
        <w:t>…………. 4</w:t>
      </w:r>
    </w:p>
    <w:p w14:paraId="4D3D96C9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  <w:b/>
          <w:bCs/>
        </w:rPr>
      </w:pPr>
      <w:r w:rsidRPr="005C2718">
        <w:rPr>
          <w:rFonts w:ascii="Arial" w:eastAsia="Times New Roman" w:hAnsi="Arial" w:cs="Arial"/>
          <w:b/>
          <w:bCs/>
        </w:rPr>
        <w:t>2. ASIGURAREA CALITATII …………………………………</w:t>
      </w:r>
      <w:r w:rsidR="00994086">
        <w:rPr>
          <w:rFonts w:ascii="Arial" w:eastAsia="Times New Roman" w:hAnsi="Arial" w:cs="Arial"/>
          <w:b/>
          <w:bCs/>
        </w:rPr>
        <w:t>………..... 4</w:t>
      </w:r>
    </w:p>
    <w:p w14:paraId="4ECE7057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  <w:b/>
          <w:bCs/>
        </w:rPr>
      </w:pPr>
      <w:r w:rsidRPr="005C2718">
        <w:rPr>
          <w:rFonts w:ascii="Arial" w:eastAsia="Times New Roman" w:hAnsi="Arial" w:cs="Arial"/>
          <w:b/>
          <w:bCs/>
        </w:rPr>
        <w:t>3. CERINTELE PROIECTULUI ………………………………</w:t>
      </w:r>
      <w:r w:rsidR="00994086">
        <w:rPr>
          <w:rFonts w:ascii="Arial" w:eastAsia="Times New Roman" w:hAnsi="Arial" w:cs="Arial"/>
          <w:b/>
          <w:bCs/>
        </w:rPr>
        <w:t>………….. 4</w:t>
      </w:r>
    </w:p>
    <w:p w14:paraId="60B892D8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3.1. </w:t>
      </w:r>
      <w:proofErr w:type="spellStart"/>
      <w:r w:rsidRPr="005C2718">
        <w:rPr>
          <w:rFonts w:ascii="Arial" w:eastAsia="Times New Roman" w:hAnsi="Arial" w:cs="Arial"/>
        </w:rPr>
        <w:t>Generalitati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…………………………………………………</w:t>
      </w:r>
      <w:r w:rsidR="00994086">
        <w:rPr>
          <w:rFonts w:ascii="Arial" w:eastAsia="Times New Roman" w:hAnsi="Arial" w:cs="Arial"/>
        </w:rPr>
        <w:t>…………. 4</w:t>
      </w:r>
    </w:p>
    <w:p w14:paraId="23E64F1F" w14:textId="77777777" w:rsidR="0020719C" w:rsidRPr="005C2718" w:rsidRDefault="0020719C" w:rsidP="005C2718">
      <w:pPr>
        <w:spacing w:after="0" w:line="360" w:lineRule="auto"/>
        <w:ind w:left="719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 </w:t>
      </w:r>
      <w:proofErr w:type="spellStart"/>
      <w:r w:rsidRPr="005C2718">
        <w:rPr>
          <w:rFonts w:ascii="Arial" w:eastAsia="Times New Roman" w:hAnsi="Arial" w:cs="Arial"/>
        </w:rPr>
        <w:t>Caracteristici</w:t>
      </w:r>
      <w:proofErr w:type="spellEnd"/>
      <w:r w:rsidRPr="005C2718">
        <w:rPr>
          <w:rFonts w:ascii="Arial" w:eastAsia="Times New Roman" w:hAnsi="Arial" w:cs="Arial"/>
        </w:rPr>
        <w:t xml:space="preserve"> </w:t>
      </w:r>
      <w:proofErr w:type="spellStart"/>
      <w:r w:rsidRPr="005C2718">
        <w:rPr>
          <w:rFonts w:ascii="Arial" w:eastAsia="Times New Roman" w:hAnsi="Arial" w:cs="Arial"/>
        </w:rPr>
        <w:t>tehnice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……………………………………...</w:t>
      </w:r>
      <w:r w:rsidR="00994086">
        <w:rPr>
          <w:rFonts w:ascii="Arial" w:eastAsia="Times New Roman" w:hAnsi="Arial" w:cs="Arial"/>
        </w:rPr>
        <w:t>............</w:t>
      </w:r>
      <w:r w:rsidR="00595B1E">
        <w:rPr>
          <w:rFonts w:ascii="Arial" w:eastAsia="Times New Roman" w:hAnsi="Arial" w:cs="Arial"/>
        </w:rPr>
        <w:t>.</w:t>
      </w:r>
      <w:r w:rsidR="00994086">
        <w:rPr>
          <w:rFonts w:ascii="Arial" w:eastAsia="Times New Roman" w:hAnsi="Arial" w:cs="Arial"/>
        </w:rPr>
        <w:t>... 5</w:t>
      </w:r>
    </w:p>
    <w:p w14:paraId="55762C41" w14:textId="77777777" w:rsidR="0020719C" w:rsidRPr="005C2718" w:rsidRDefault="0020719C" w:rsidP="005C2718">
      <w:pPr>
        <w:spacing w:after="0" w:line="360" w:lineRule="auto"/>
        <w:ind w:left="1008" w:firstLineChars="327" w:firstLine="719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3.2.1. </w:t>
      </w:r>
      <w:proofErr w:type="spellStart"/>
      <w:r w:rsidRPr="005C2718">
        <w:rPr>
          <w:rFonts w:ascii="Arial" w:eastAsia="Times New Roman" w:hAnsi="Arial" w:cs="Arial"/>
        </w:rPr>
        <w:t>Caracteristici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intrare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</w:t>
      </w:r>
      <w:r w:rsidR="00994086">
        <w:rPr>
          <w:rFonts w:ascii="Arial" w:eastAsia="Times New Roman" w:hAnsi="Arial" w:cs="Arial"/>
        </w:rPr>
        <w:t>……………… 5</w:t>
      </w:r>
    </w:p>
    <w:p w14:paraId="318CAB35" w14:textId="77777777" w:rsidR="0020719C" w:rsidRPr="005C2718" w:rsidRDefault="0020719C" w:rsidP="005C2718">
      <w:pPr>
        <w:spacing w:after="0" w:line="360" w:lineRule="auto"/>
        <w:ind w:left="1008" w:firstLineChars="326" w:firstLine="717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3.2.2. </w:t>
      </w:r>
      <w:proofErr w:type="spellStart"/>
      <w:r w:rsidRPr="005C2718">
        <w:rPr>
          <w:rFonts w:ascii="Arial" w:eastAsia="Times New Roman" w:hAnsi="Arial" w:cs="Arial"/>
        </w:rPr>
        <w:t>Caracteristici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ieşire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</w:t>
      </w:r>
      <w:r w:rsidR="00994086">
        <w:rPr>
          <w:rFonts w:ascii="Arial" w:eastAsia="Times New Roman" w:hAnsi="Arial" w:cs="Arial"/>
        </w:rPr>
        <w:t>……………</w:t>
      </w:r>
      <w:r w:rsidR="00595B1E">
        <w:rPr>
          <w:rFonts w:ascii="Arial" w:eastAsia="Times New Roman" w:hAnsi="Arial" w:cs="Arial"/>
        </w:rPr>
        <w:t>.</w:t>
      </w:r>
      <w:r w:rsidR="00994086">
        <w:rPr>
          <w:rFonts w:ascii="Arial" w:eastAsia="Times New Roman" w:hAnsi="Arial" w:cs="Arial"/>
        </w:rPr>
        <w:t>…. 5</w:t>
      </w:r>
    </w:p>
    <w:p w14:paraId="7C90D1D0" w14:textId="77777777" w:rsidR="0020719C" w:rsidRPr="005C2718" w:rsidRDefault="0020719C" w:rsidP="005C2718">
      <w:pPr>
        <w:spacing w:after="0" w:line="360" w:lineRule="auto"/>
        <w:ind w:left="1008" w:firstLineChars="325" w:firstLine="715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3.2.3. </w:t>
      </w:r>
      <w:proofErr w:type="spellStart"/>
      <w:r w:rsidRPr="005C2718">
        <w:rPr>
          <w:rFonts w:ascii="Arial" w:eastAsia="Times New Roman" w:hAnsi="Arial" w:cs="Arial"/>
        </w:rPr>
        <w:t>Caracteristici</w:t>
      </w:r>
      <w:proofErr w:type="spellEnd"/>
      <w:r w:rsidRPr="005C2718">
        <w:rPr>
          <w:rFonts w:ascii="Arial" w:eastAsia="Times New Roman" w:hAnsi="Arial" w:cs="Arial"/>
        </w:rPr>
        <w:t xml:space="preserve"> </w:t>
      </w:r>
      <w:proofErr w:type="spellStart"/>
      <w:r w:rsidRPr="005C2718">
        <w:rPr>
          <w:rFonts w:ascii="Arial" w:eastAsia="Times New Roman" w:hAnsi="Arial" w:cs="Arial"/>
        </w:rPr>
        <w:t>baterie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</w:t>
      </w:r>
      <w:r w:rsidR="00994086">
        <w:rPr>
          <w:rFonts w:ascii="Arial" w:eastAsia="Times New Roman" w:hAnsi="Arial" w:cs="Arial"/>
        </w:rPr>
        <w:t>…………</w:t>
      </w:r>
      <w:r w:rsidR="00595B1E">
        <w:rPr>
          <w:rFonts w:ascii="Arial" w:eastAsia="Times New Roman" w:hAnsi="Arial" w:cs="Arial"/>
        </w:rPr>
        <w:t>.</w:t>
      </w:r>
      <w:r w:rsidR="00994086">
        <w:rPr>
          <w:rFonts w:ascii="Arial" w:eastAsia="Times New Roman" w:hAnsi="Arial" w:cs="Arial"/>
        </w:rPr>
        <w:t xml:space="preserve">…… </w:t>
      </w:r>
      <w:r w:rsidR="00595B1E">
        <w:rPr>
          <w:rFonts w:ascii="Arial" w:eastAsia="Times New Roman" w:hAnsi="Arial" w:cs="Arial"/>
        </w:rPr>
        <w:t>6</w:t>
      </w:r>
    </w:p>
    <w:p w14:paraId="5ACE164A" w14:textId="77777777" w:rsidR="0020719C" w:rsidRPr="005C2718" w:rsidRDefault="0020719C" w:rsidP="005C2718">
      <w:pPr>
        <w:spacing w:after="0" w:line="360" w:lineRule="auto"/>
        <w:ind w:left="1008" w:firstLineChars="325" w:firstLine="715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3.2.4. </w:t>
      </w:r>
      <w:proofErr w:type="spellStart"/>
      <w:r w:rsidRPr="005C2718">
        <w:rPr>
          <w:rFonts w:ascii="Arial" w:eastAsia="Times New Roman" w:hAnsi="Arial" w:cs="Arial"/>
        </w:rPr>
        <w:t>Comunicatii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</w:t>
      </w:r>
      <w:r w:rsidR="00595B1E">
        <w:rPr>
          <w:rFonts w:ascii="Arial" w:eastAsia="Times New Roman" w:hAnsi="Arial" w:cs="Arial"/>
        </w:rPr>
        <w:t>……….……… 6</w:t>
      </w:r>
    </w:p>
    <w:p w14:paraId="2F3A0D4B" w14:textId="77777777" w:rsidR="0020719C" w:rsidRPr="005C2718" w:rsidRDefault="0020719C" w:rsidP="005C2718">
      <w:pPr>
        <w:spacing w:after="0" w:line="360" w:lineRule="auto"/>
        <w:ind w:left="1008" w:firstLineChars="327" w:firstLine="719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3.2.5. </w:t>
      </w:r>
      <w:proofErr w:type="spellStart"/>
      <w:r w:rsidRPr="005C2718">
        <w:rPr>
          <w:rFonts w:ascii="Arial" w:eastAsia="Times New Roman" w:hAnsi="Arial" w:cs="Arial"/>
        </w:rPr>
        <w:t>Standarde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</w:t>
      </w:r>
      <w:r w:rsidR="00595B1E">
        <w:rPr>
          <w:rFonts w:ascii="Arial" w:eastAsia="Times New Roman" w:hAnsi="Arial" w:cs="Arial"/>
        </w:rPr>
        <w:t>………………… 6</w:t>
      </w:r>
    </w:p>
    <w:p w14:paraId="611CCC1D" w14:textId="77777777" w:rsidR="0020719C" w:rsidRPr="005C2718" w:rsidRDefault="0020719C" w:rsidP="005C2718">
      <w:pPr>
        <w:spacing w:after="0" w:line="360" w:lineRule="auto"/>
        <w:ind w:left="66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3.3. </w:t>
      </w:r>
      <w:proofErr w:type="spellStart"/>
      <w:r w:rsidRPr="005C2718">
        <w:rPr>
          <w:rFonts w:ascii="Arial" w:eastAsia="Times New Roman" w:hAnsi="Arial" w:cs="Arial"/>
        </w:rPr>
        <w:t>Funcţii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………………………………………………………</w:t>
      </w:r>
      <w:r w:rsidR="00595B1E">
        <w:rPr>
          <w:rFonts w:ascii="Arial" w:eastAsia="Times New Roman" w:hAnsi="Arial" w:cs="Arial"/>
        </w:rPr>
        <w:t>…………… 6</w:t>
      </w:r>
    </w:p>
    <w:p w14:paraId="28CF5485" w14:textId="77777777" w:rsidR="0020719C" w:rsidRPr="005C2718" w:rsidRDefault="0020719C" w:rsidP="005C2718">
      <w:pPr>
        <w:spacing w:after="0" w:line="360" w:lineRule="auto"/>
        <w:ind w:left="1008" w:firstLineChars="326" w:firstLine="717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3.3.1. </w:t>
      </w:r>
      <w:proofErr w:type="spellStart"/>
      <w:r w:rsidRPr="005C2718">
        <w:rPr>
          <w:rFonts w:ascii="Arial" w:eastAsia="Times New Roman" w:hAnsi="Arial" w:cs="Arial"/>
        </w:rPr>
        <w:t>Functia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alimentare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</w:t>
      </w:r>
      <w:r w:rsidR="00595B1E">
        <w:rPr>
          <w:rFonts w:ascii="Arial" w:eastAsia="Times New Roman" w:hAnsi="Arial" w:cs="Arial"/>
        </w:rPr>
        <w:t>………………… 6</w:t>
      </w:r>
    </w:p>
    <w:p w14:paraId="34EA3FF1" w14:textId="77777777" w:rsidR="0020719C" w:rsidRPr="005C2718" w:rsidRDefault="0020719C" w:rsidP="005C2718">
      <w:pPr>
        <w:spacing w:after="0" w:line="360" w:lineRule="auto"/>
        <w:ind w:left="1008" w:firstLineChars="327" w:firstLine="719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3.3.2. </w:t>
      </w:r>
      <w:proofErr w:type="spellStart"/>
      <w:r w:rsidRPr="005C2718">
        <w:rPr>
          <w:rFonts w:ascii="Arial" w:eastAsia="Times New Roman" w:hAnsi="Arial" w:cs="Arial"/>
        </w:rPr>
        <w:t>Functii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protectie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</w:t>
      </w:r>
      <w:r w:rsidR="00595B1E">
        <w:rPr>
          <w:rFonts w:ascii="Arial" w:eastAsia="Times New Roman" w:hAnsi="Arial" w:cs="Arial"/>
        </w:rPr>
        <w:t>…………………. 6</w:t>
      </w:r>
    </w:p>
    <w:p w14:paraId="19A3E149" w14:textId="77777777" w:rsidR="0020719C" w:rsidRPr="005C2718" w:rsidRDefault="0020719C" w:rsidP="005C2718">
      <w:pPr>
        <w:spacing w:after="0" w:line="360" w:lineRule="auto"/>
        <w:ind w:left="720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3.4. </w:t>
      </w:r>
      <w:proofErr w:type="spellStart"/>
      <w:r w:rsidRPr="005C2718">
        <w:rPr>
          <w:rFonts w:ascii="Arial" w:eastAsia="Times New Roman" w:hAnsi="Arial" w:cs="Arial"/>
        </w:rPr>
        <w:t>Emisia</w:t>
      </w:r>
      <w:proofErr w:type="spellEnd"/>
      <w:r w:rsidRPr="005C2718">
        <w:rPr>
          <w:rFonts w:ascii="Arial" w:eastAsia="Times New Roman" w:hAnsi="Arial" w:cs="Arial"/>
        </w:rPr>
        <w:t xml:space="preserve"> de gaze ……………………………………………</w:t>
      </w:r>
      <w:r w:rsidR="00595B1E">
        <w:rPr>
          <w:rFonts w:ascii="Arial" w:eastAsia="Times New Roman" w:hAnsi="Arial" w:cs="Arial"/>
        </w:rPr>
        <w:t>…………… 6</w:t>
      </w:r>
    </w:p>
    <w:p w14:paraId="3F06741A" w14:textId="77777777" w:rsidR="0020719C" w:rsidRPr="005C2718" w:rsidRDefault="0020719C" w:rsidP="005C2718">
      <w:pPr>
        <w:spacing w:after="0" w:line="360" w:lineRule="auto"/>
        <w:ind w:left="719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3.5. </w:t>
      </w:r>
      <w:proofErr w:type="spellStart"/>
      <w:r w:rsidRPr="005C2718">
        <w:rPr>
          <w:rFonts w:ascii="Arial" w:eastAsia="Times New Roman" w:hAnsi="Arial" w:cs="Arial"/>
        </w:rPr>
        <w:t>Etichetare</w:t>
      </w:r>
      <w:proofErr w:type="spellEnd"/>
      <w:r w:rsidRPr="005C2718">
        <w:rPr>
          <w:rFonts w:ascii="Arial" w:eastAsia="Times New Roman" w:hAnsi="Arial" w:cs="Arial"/>
        </w:rPr>
        <w:t xml:space="preserve">, </w:t>
      </w:r>
      <w:proofErr w:type="spellStart"/>
      <w:r w:rsidRPr="005C2718">
        <w:rPr>
          <w:rFonts w:ascii="Arial" w:eastAsia="Times New Roman" w:hAnsi="Arial" w:cs="Arial"/>
        </w:rPr>
        <w:t>marcare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</w:t>
      </w:r>
      <w:r w:rsidR="00595B1E">
        <w:rPr>
          <w:rFonts w:ascii="Arial" w:eastAsia="Times New Roman" w:hAnsi="Arial" w:cs="Arial"/>
        </w:rPr>
        <w:t>…………… 6</w:t>
      </w:r>
    </w:p>
    <w:p w14:paraId="75A0E754" w14:textId="77777777" w:rsidR="0020719C" w:rsidRPr="005C2718" w:rsidRDefault="0020719C" w:rsidP="005C2718">
      <w:pPr>
        <w:spacing w:after="0" w:line="360" w:lineRule="auto"/>
        <w:ind w:left="719" w:firstLine="720"/>
        <w:contextualSpacing/>
        <w:rPr>
          <w:rFonts w:ascii="Arial" w:eastAsia="Times New Roman" w:hAnsi="Arial" w:cs="Arial"/>
        </w:rPr>
      </w:pPr>
      <w:r w:rsidRPr="005C2718">
        <w:rPr>
          <w:rFonts w:ascii="Arial" w:eastAsia="Times New Roman" w:hAnsi="Arial" w:cs="Arial"/>
        </w:rPr>
        <w:t xml:space="preserve">3.6. </w:t>
      </w:r>
      <w:proofErr w:type="spellStart"/>
      <w:r w:rsidRPr="005C2718">
        <w:rPr>
          <w:rFonts w:ascii="Arial" w:eastAsia="Times New Roman" w:hAnsi="Arial" w:cs="Arial"/>
        </w:rPr>
        <w:t>Conditii</w:t>
      </w:r>
      <w:proofErr w:type="spellEnd"/>
      <w:r w:rsidRPr="005C2718">
        <w:rPr>
          <w:rFonts w:ascii="Arial" w:eastAsia="Times New Roman" w:hAnsi="Arial" w:cs="Arial"/>
        </w:rPr>
        <w:t xml:space="preserve"> de </w:t>
      </w:r>
      <w:proofErr w:type="spellStart"/>
      <w:r w:rsidRPr="005C2718">
        <w:rPr>
          <w:rFonts w:ascii="Arial" w:eastAsia="Times New Roman" w:hAnsi="Arial" w:cs="Arial"/>
        </w:rPr>
        <w:t>montaj</w:t>
      </w:r>
      <w:proofErr w:type="spellEnd"/>
      <w:r w:rsidRPr="005C2718">
        <w:rPr>
          <w:rFonts w:ascii="Arial" w:eastAsia="Times New Roman" w:hAnsi="Arial" w:cs="Arial"/>
        </w:rPr>
        <w:t xml:space="preserve"> …………………………………………</w:t>
      </w:r>
      <w:r w:rsidR="00595B1E">
        <w:rPr>
          <w:rFonts w:ascii="Arial" w:eastAsia="Times New Roman" w:hAnsi="Arial" w:cs="Arial"/>
        </w:rPr>
        <w:t>…………... 6</w:t>
      </w:r>
    </w:p>
    <w:p w14:paraId="38D77235" w14:textId="77777777" w:rsidR="0020719C" w:rsidRPr="005C2718" w:rsidRDefault="0020719C" w:rsidP="005C2718">
      <w:pPr>
        <w:spacing w:after="0" w:line="360" w:lineRule="auto"/>
        <w:ind w:left="719" w:firstLine="720"/>
        <w:contextualSpacing/>
        <w:rPr>
          <w:rFonts w:ascii="Arial" w:eastAsia="Times New Roman" w:hAnsi="Arial" w:cs="Arial"/>
          <w:b/>
          <w:bCs/>
        </w:rPr>
      </w:pPr>
      <w:r w:rsidRPr="005C2718">
        <w:rPr>
          <w:rFonts w:ascii="Arial" w:eastAsia="Times New Roman" w:hAnsi="Arial" w:cs="Arial"/>
          <w:b/>
          <w:bCs/>
        </w:rPr>
        <w:t>4. TESTE SI VERIFICARI ……………………………………</w:t>
      </w:r>
      <w:r w:rsidR="00595B1E">
        <w:rPr>
          <w:rFonts w:ascii="Arial" w:eastAsia="Times New Roman" w:hAnsi="Arial" w:cs="Arial"/>
          <w:b/>
          <w:bCs/>
        </w:rPr>
        <w:t>……………. 6</w:t>
      </w:r>
    </w:p>
    <w:p w14:paraId="3C453C49" w14:textId="77777777" w:rsidR="0020719C" w:rsidRPr="005C2718" w:rsidRDefault="0020719C" w:rsidP="005C2718">
      <w:pPr>
        <w:spacing w:after="0" w:line="360" w:lineRule="auto"/>
        <w:ind w:left="719" w:firstLine="720"/>
        <w:contextualSpacing/>
        <w:rPr>
          <w:rFonts w:ascii="Arial" w:eastAsia="Times New Roman" w:hAnsi="Arial" w:cs="Arial"/>
          <w:b/>
          <w:bCs/>
        </w:rPr>
      </w:pPr>
      <w:r w:rsidRPr="005C2718">
        <w:rPr>
          <w:rFonts w:ascii="Arial" w:eastAsia="Times New Roman" w:hAnsi="Arial" w:cs="Arial"/>
          <w:b/>
          <w:bCs/>
        </w:rPr>
        <w:t>5. ANEXE ………………………………………………………</w:t>
      </w:r>
      <w:r w:rsidR="00595B1E">
        <w:rPr>
          <w:rFonts w:ascii="Arial" w:eastAsia="Times New Roman" w:hAnsi="Arial" w:cs="Arial"/>
          <w:b/>
          <w:bCs/>
        </w:rPr>
        <w:t>……………. 6</w:t>
      </w:r>
    </w:p>
    <w:p w14:paraId="47269EFA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2FADAA39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34681889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188212B8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5114D33E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26F8C66B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30E0C8FE" w14:textId="77777777" w:rsidR="005C2718" w:rsidRP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3A8B951C" w14:textId="77777777" w:rsidR="005C2718" w:rsidRDefault="005C2718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17E42F09" w14:textId="77777777" w:rsidR="007B48DF" w:rsidRDefault="007B48DF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27ED3A46" w14:textId="77777777" w:rsidR="00994086" w:rsidRDefault="00994086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52E14647" w14:textId="3E9A7440" w:rsidR="00994086" w:rsidRDefault="00994086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466A8F65" w14:textId="010BEEDC" w:rsidR="00EB6B57" w:rsidRDefault="00EB6B57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/>
          <w:bCs/>
        </w:rPr>
      </w:pPr>
    </w:p>
    <w:p w14:paraId="0C8FFA1D" w14:textId="77777777" w:rsidR="007B48DF" w:rsidRDefault="007B48DF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Cs/>
          <w:sz w:val="12"/>
          <w:szCs w:val="12"/>
        </w:rPr>
      </w:pPr>
    </w:p>
    <w:p w14:paraId="3E754018" w14:textId="77777777" w:rsidR="00B27742" w:rsidRPr="00994086" w:rsidRDefault="00B27742" w:rsidP="005C2718">
      <w:pPr>
        <w:spacing w:after="0" w:line="288" w:lineRule="auto"/>
        <w:ind w:firstLine="720"/>
        <w:contextualSpacing/>
        <w:rPr>
          <w:rFonts w:ascii="Arial" w:eastAsia="Times New Roman" w:hAnsi="Arial" w:cs="Arial"/>
          <w:bCs/>
          <w:sz w:val="12"/>
          <w:szCs w:val="12"/>
        </w:rPr>
      </w:pPr>
    </w:p>
    <w:p w14:paraId="0A7AE342" w14:textId="77777777" w:rsidR="007B48DF" w:rsidRPr="007B48DF" w:rsidRDefault="007B48DF" w:rsidP="00B27742">
      <w:pPr>
        <w:spacing w:after="0" w:line="276" w:lineRule="auto"/>
        <w:ind w:firstLine="720"/>
        <w:contextualSpacing/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7B48DF">
        <w:rPr>
          <w:rFonts w:ascii="Arial" w:eastAsia="Times New Roman" w:hAnsi="Arial" w:cs="Arial"/>
          <w:b/>
          <w:bCs/>
          <w:sz w:val="24"/>
          <w:szCs w:val="24"/>
          <w:u w:val="single"/>
        </w:rPr>
        <w:t>SPECIFICAŢIE TEHNICĂ UPS</w:t>
      </w:r>
    </w:p>
    <w:p w14:paraId="276D21B6" w14:textId="77777777" w:rsidR="007B48DF" w:rsidRPr="007B48DF" w:rsidRDefault="007B48DF" w:rsidP="00B27742">
      <w:pPr>
        <w:spacing w:after="0" w:line="276" w:lineRule="auto"/>
        <w:ind w:firstLine="720"/>
        <w:contextualSpacing/>
        <w:rPr>
          <w:rFonts w:ascii="Arial" w:eastAsia="Times New Roman" w:hAnsi="Arial" w:cs="Arial"/>
          <w:bCs/>
          <w:sz w:val="12"/>
          <w:szCs w:val="12"/>
        </w:rPr>
      </w:pPr>
    </w:p>
    <w:p w14:paraId="20B30894" w14:textId="77777777" w:rsidR="005C2718" w:rsidRPr="00040E27" w:rsidRDefault="003B2206" w:rsidP="00B27742">
      <w:pPr>
        <w:pStyle w:val="ListParagraph"/>
        <w:spacing w:after="0" w:line="276" w:lineRule="auto"/>
        <w:ind w:left="576"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1. </w:t>
      </w:r>
      <w:r w:rsidR="005C2718" w:rsidRPr="00040E27">
        <w:rPr>
          <w:rFonts w:ascii="Arial" w:eastAsia="Times New Roman" w:hAnsi="Arial" w:cs="Arial"/>
          <w:b/>
          <w:bCs/>
        </w:rPr>
        <w:t>INFORMATII GENERALE</w:t>
      </w:r>
    </w:p>
    <w:p w14:paraId="0F5CD7DB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1.1. </w:t>
      </w:r>
      <w:proofErr w:type="spellStart"/>
      <w:r w:rsidRPr="00040E27">
        <w:rPr>
          <w:rFonts w:ascii="Arial" w:eastAsia="Times New Roman" w:hAnsi="Arial" w:cs="Arial"/>
          <w:b/>
          <w:bCs/>
        </w:rPr>
        <w:t>Domeniul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040E27">
        <w:rPr>
          <w:rFonts w:ascii="Arial" w:eastAsia="Times New Roman" w:hAnsi="Arial" w:cs="Arial"/>
          <w:b/>
          <w:bCs/>
        </w:rPr>
        <w:t>aplicare</w:t>
      </w:r>
      <w:proofErr w:type="spellEnd"/>
    </w:p>
    <w:p w14:paraId="77D1A7F9" w14:textId="77777777" w:rsidR="00040E27" w:rsidRDefault="00040E27" w:rsidP="00B27742">
      <w:pPr>
        <w:pStyle w:val="CP92-text"/>
        <w:spacing w:after="0" w:line="276" w:lineRule="auto"/>
        <w:ind w:left="576"/>
        <w:contextualSpacing/>
        <w:jc w:val="left"/>
        <w:rPr>
          <w:rFonts w:cs="Arial"/>
          <w:szCs w:val="22"/>
        </w:rPr>
      </w:pPr>
      <w:r>
        <w:rPr>
          <w:rFonts w:cs="Arial"/>
          <w:szCs w:val="22"/>
        </w:rPr>
        <w:t>Acest</w:t>
      </w:r>
      <w:r w:rsidR="005C2718" w:rsidRPr="00040E27">
        <w:rPr>
          <w:rFonts w:cs="Arial"/>
          <w:szCs w:val="22"/>
        </w:rPr>
        <w:t xml:space="preserve"> document este aplicabil pentru proiectul : </w:t>
      </w:r>
    </w:p>
    <w:p w14:paraId="6A0C60E3" w14:textId="77777777" w:rsidR="00B27742" w:rsidRPr="00B27742" w:rsidRDefault="00B27742" w:rsidP="00B27742">
      <w:pPr>
        <w:pStyle w:val="CP92-text"/>
        <w:spacing w:after="0" w:line="276" w:lineRule="auto"/>
        <w:ind w:left="576"/>
        <w:contextualSpacing/>
        <w:jc w:val="left"/>
        <w:rPr>
          <w:rFonts w:cs="Arial"/>
          <w:sz w:val="4"/>
          <w:szCs w:val="4"/>
        </w:rPr>
      </w:pPr>
    </w:p>
    <w:p w14:paraId="77EDC1BF" w14:textId="772EC20E" w:rsidR="00B27742" w:rsidRPr="00B27742" w:rsidRDefault="005C2718" w:rsidP="00B27742">
      <w:pPr>
        <w:pStyle w:val="CP92-text"/>
        <w:spacing w:after="0" w:line="276" w:lineRule="auto"/>
        <w:ind w:left="576"/>
        <w:contextualSpacing/>
        <w:jc w:val="left"/>
        <w:rPr>
          <w:rFonts w:cs="Arial"/>
          <w:b/>
          <w:szCs w:val="22"/>
          <w:lang w:val="en-GB"/>
        </w:rPr>
      </w:pPr>
      <w:r w:rsidRPr="00040E27">
        <w:rPr>
          <w:rFonts w:cs="Arial"/>
          <w:b/>
          <w:szCs w:val="22"/>
          <w:lang w:val="en-GB"/>
        </w:rPr>
        <w:t>”</w:t>
      </w:r>
      <w:r w:rsidRPr="00040E27">
        <w:rPr>
          <w:rFonts w:cs="Arial"/>
          <w:b/>
          <w:noProof/>
          <w:szCs w:val="22"/>
        </w:rPr>
        <w:t>MODERNIZARE STATIE DE POMPARE A T</w:t>
      </w:r>
      <w:r w:rsidR="00040E27">
        <w:rPr>
          <w:rFonts w:cs="Arial"/>
          <w:b/>
          <w:noProof/>
          <w:szCs w:val="22"/>
        </w:rPr>
        <w:t>ITEIULUI SLOBOZIA, JUD. PRAHOVA</w:t>
      </w:r>
      <w:r w:rsidRPr="00040E27">
        <w:rPr>
          <w:rFonts w:cs="Arial"/>
          <w:b/>
          <w:szCs w:val="22"/>
          <w:lang w:val="en-GB"/>
        </w:rPr>
        <w:t>”</w:t>
      </w:r>
    </w:p>
    <w:p w14:paraId="6970B159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Prezenta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specificatie</w:t>
      </w:r>
      <w:proofErr w:type="spellEnd"/>
      <w:r w:rsidRPr="00040E27">
        <w:rPr>
          <w:rFonts w:ascii="Arial" w:eastAsia="Times New Roman" w:hAnsi="Arial" w:cs="Arial"/>
        </w:rPr>
        <w:t xml:space="preserve"> nu </w:t>
      </w:r>
      <w:proofErr w:type="spellStart"/>
      <w:proofErr w:type="gramStart"/>
      <w:r w:rsidRPr="00040E27">
        <w:rPr>
          <w:rFonts w:ascii="Arial" w:eastAsia="Times New Roman" w:hAnsi="Arial" w:cs="Arial"/>
        </w:rPr>
        <w:t>este</w:t>
      </w:r>
      <w:proofErr w:type="spellEnd"/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aplicabila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pentru</w:t>
      </w:r>
      <w:proofErr w:type="spellEnd"/>
      <w:r w:rsidRPr="00040E27">
        <w:rPr>
          <w:rFonts w:ascii="Arial" w:eastAsia="Times New Roman" w:hAnsi="Arial" w:cs="Arial"/>
        </w:rPr>
        <w:t xml:space="preserve"> alt </w:t>
      </w:r>
      <w:proofErr w:type="spellStart"/>
      <w:r w:rsidRPr="00040E27">
        <w:rPr>
          <w:rFonts w:ascii="Arial" w:eastAsia="Times New Roman" w:hAnsi="Arial" w:cs="Arial"/>
        </w:rPr>
        <w:t>scop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decat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cel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mentionat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23509945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6"/>
          <w:szCs w:val="6"/>
        </w:rPr>
      </w:pPr>
    </w:p>
    <w:p w14:paraId="6614C228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1.2. </w:t>
      </w:r>
      <w:proofErr w:type="spellStart"/>
      <w:r w:rsidRPr="00040E27">
        <w:rPr>
          <w:rFonts w:ascii="Arial" w:eastAsia="Times New Roman" w:hAnsi="Arial" w:cs="Arial"/>
          <w:b/>
          <w:bCs/>
        </w:rPr>
        <w:t>Activitati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040E27">
        <w:rPr>
          <w:rFonts w:ascii="Arial" w:eastAsia="Times New Roman" w:hAnsi="Arial" w:cs="Arial"/>
          <w:b/>
          <w:bCs/>
        </w:rPr>
        <w:t>incluse</w:t>
      </w:r>
      <w:proofErr w:type="spellEnd"/>
      <w:r w:rsidR="003B2206" w:rsidRPr="00040E27">
        <w:rPr>
          <w:rFonts w:ascii="Arial" w:eastAsia="Times New Roman" w:hAnsi="Arial" w:cs="Arial"/>
          <w:b/>
          <w:bCs/>
        </w:rPr>
        <w:t xml:space="preserve"> / </w:t>
      </w:r>
      <w:proofErr w:type="spellStart"/>
      <w:r w:rsidR="003B2206" w:rsidRPr="00040E27">
        <w:rPr>
          <w:rFonts w:ascii="Arial" w:eastAsia="Times New Roman" w:hAnsi="Arial" w:cs="Arial"/>
          <w:b/>
          <w:bCs/>
        </w:rPr>
        <w:t>excluse</w:t>
      </w:r>
      <w:proofErr w:type="spellEnd"/>
    </w:p>
    <w:p w14:paraId="45696D6B" w14:textId="77777777" w:rsid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Activitatile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solicitate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constau</w:t>
      </w:r>
      <w:proofErr w:type="spellEnd"/>
      <w:r w:rsid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fabricarea</w:t>
      </w:r>
      <w:proofErr w:type="spellEnd"/>
      <w:r w:rsidRPr="00040E27">
        <w:rPr>
          <w:rFonts w:ascii="Arial" w:eastAsia="Times New Roman" w:hAnsi="Arial" w:cs="Arial"/>
        </w:rPr>
        <w:t>,</w:t>
      </w:r>
      <w:r w:rsid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testarea</w:t>
      </w:r>
      <w:proofErr w:type="spellEnd"/>
      <w:r w:rsidRPr="00040E27">
        <w:rPr>
          <w:rFonts w:ascii="Arial" w:eastAsia="Times New Roman" w:hAnsi="Arial" w:cs="Arial"/>
        </w:rPr>
        <w:t>,</w:t>
      </w:r>
      <w:r w:rsid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livrarea</w:t>
      </w:r>
      <w:proofErr w:type="spellEnd"/>
      <w:r w:rsidRPr="00040E27">
        <w:rPr>
          <w:rFonts w:ascii="Arial" w:eastAsia="Times New Roman" w:hAnsi="Arial" w:cs="Arial"/>
        </w:rPr>
        <w:t>,</w:t>
      </w:r>
      <w:r w:rsid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garantarea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materialelor</w:t>
      </w:r>
      <w:proofErr w:type="spellEnd"/>
      <w:r w:rsidR="00040E27">
        <w:rPr>
          <w:rFonts w:ascii="Arial" w:eastAsia="Times New Roman" w:hAnsi="Arial" w:cs="Arial"/>
        </w:rPr>
        <w:t xml:space="preserve"> </w:t>
      </w:r>
    </w:p>
    <w:p w14:paraId="7897897E" w14:textId="77777777" w:rsidR="005C2718" w:rsidRPr="00040E27" w:rsidRDefault="00040E27" w:rsidP="00B2774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proofErr w:type="gramStart"/>
      <w:r>
        <w:rPr>
          <w:rFonts w:ascii="Arial" w:eastAsia="Times New Roman" w:hAnsi="Arial" w:cs="Arial"/>
        </w:rPr>
        <w:t>componente</w:t>
      </w:r>
      <w:proofErr w:type="spellEnd"/>
      <w:proofErr w:type="gramEnd"/>
      <w:r w:rsidR="005C2718" w:rsidRPr="00040E27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a </w:t>
      </w:r>
      <w:proofErr w:type="spellStart"/>
      <w:r w:rsidRPr="00040E27">
        <w:rPr>
          <w:rFonts w:ascii="Arial" w:eastAsia="Times New Roman" w:hAnsi="Arial" w:cs="Arial"/>
        </w:rPr>
        <w:t>ansamblurilor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si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subansamblurilor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UPS-</w:t>
      </w:r>
      <w:proofErr w:type="spellStart"/>
      <w:r>
        <w:rPr>
          <w:rFonts w:ascii="Arial" w:eastAsia="Times New Roman" w:hAnsi="Arial" w:cs="Arial"/>
        </w:rPr>
        <w:t>ului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si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livrarea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documentatiei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aferente</w:t>
      </w:r>
      <w:proofErr w:type="spellEnd"/>
      <w:r w:rsidR="005C2718" w:rsidRPr="00040E27">
        <w:rPr>
          <w:rFonts w:ascii="Arial" w:eastAsia="Times New Roman" w:hAnsi="Arial" w:cs="Arial"/>
        </w:rPr>
        <w:t>.</w:t>
      </w:r>
    </w:p>
    <w:p w14:paraId="6882AEFE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Activitatile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excluse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sunt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depozitarea</w:t>
      </w:r>
      <w:proofErr w:type="spellEnd"/>
      <w:r w:rsid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si</w:t>
      </w:r>
      <w:proofErr w:type="spellEnd"/>
      <w:r w:rsid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instalarea</w:t>
      </w:r>
      <w:proofErr w:type="spellEnd"/>
      <w:r w:rsidR="00040E27">
        <w:rPr>
          <w:rFonts w:ascii="Arial" w:eastAsia="Times New Roman" w:hAnsi="Arial" w:cs="Arial"/>
        </w:rPr>
        <w:t xml:space="preserve"> UPS-</w:t>
      </w:r>
      <w:proofErr w:type="spellStart"/>
      <w:r w:rsidR="00040E27">
        <w:rPr>
          <w:rFonts w:ascii="Arial" w:eastAsia="Times New Roman" w:hAnsi="Arial" w:cs="Arial"/>
        </w:rPr>
        <w:t>ului</w:t>
      </w:r>
      <w:proofErr w:type="spellEnd"/>
      <w:r w:rsidR="00040E27">
        <w:rPr>
          <w:rFonts w:ascii="Arial" w:eastAsia="Times New Roman" w:hAnsi="Arial" w:cs="Arial"/>
        </w:rPr>
        <w:t>.</w:t>
      </w:r>
    </w:p>
    <w:p w14:paraId="788028CD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6"/>
          <w:szCs w:val="6"/>
        </w:rPr>
      </w:pPr>
    </w:p>
    <w:p w14:paraId="67AA3B34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1.</w:t>
      </w:r>
      <w:r w:rsidR="00040E27">
        <w:rPr>
          <w:rFonts w:ascii="Arial" w:eastAsia="Times New Roman" w:hAnsi="Arial" w:cs="Arial"/>
          <w:b/>
          <w:bCs/>
        </w:rPr>
        <w:t>3</w:t>
      </w:r>
      <w:r w:rsidRPr="00040E27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040E27">
        <w:rPr>
          <w:rFonts w:ascii="Arial" w:eastAsia="Times New Roman" w:hAnsi="Arial" w:cs="Arial"/>
          <w:b/>
          <w:bCs/>
        </w:rPr>
        <w:t>Responsabilitati</w:t>
      </w:r>
      <w:proofErr w:type="spellEnd"/>
    </w:p>
    <w:p w14:paraId="08AE281D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Este </w:t>
      </w:r>
      <w:proofErr w:type="spellStart"/>
      <w:r w:rsidRPr="00040E27">
        <w:rPr>
          <w:rFonts w:ascii="Arial" w:eastAsia="Times New Roman" w:hAnsi="Arial" w:cs="Arial"/>
        </w:rPr>
        <w:t>responsabilitatea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proiectantului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respecte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documentele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specifice</w:t>
      </w:r>
      <w:proofErr w:type="spellEnd"/>
      <w:r w:rsidRPr="00040E27">
        <w:rPr>
          <w:rFonts w:ascii="Arial" w:eastAsia="Times New Roman" w:hAnsi="Arial" w:cs="Arial"/>
        </w:rPr>
        <w:t xml:space="preserve"> la </w:t>
      </w:r>
      <w:proofErr w:type="spellStart"/>
      <w:r w:rsidRPr="00040E27">
        <w:rPr>
          <w:rFonts w:ascii="Arial" w:eastAsia="Times New Roman" w:hAnsi="Arial" w:cs="Arial"/>
        </w:rPr>
        <w:t>intocmirea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documentatiei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1C459B6E" w14:textId="77777777" w:rsid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Este </w:t>
      </w:r>
      <w:proofErr w:type="spellStart"/>
      <w:r w:rsidRPr="00040E27">
        <w:rPr>
          <w:rFonts w:ascii="Arial" w:eastAsia="Times New Roman" w:hAnsi="Arial" w:cs="Arial"/>
        </w:rPr>
        <w:t>responsabilitatea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furnizorului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respecte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040E27" w:rsidRPr="00040E27">
        <w:rPr>
          <w:rFonts w:ascii="Arial" w:eastAsia="Times New Roman" w:hAnsi="Arial" w:cs="Arial"/>
        </w:rPr>
        <w:t>documentatia</w:t>
      </w:r>
      <w:proofErr w:type="spellEnd"/>
      <w:r w:rsidR="00040E27" w:rsidRPr="00040E27">
        <w:rPr>
          <w:rFonts w:ascii="Arial" w:eastAsia="Times New Roman" w:hAnsi="Arial" w:cs="Arial"/>
        </w:rPr>
        <w:t xml:space="preserve"> </w:t>
      </w:r>
      <w:proofErr w:type="spellStart"/>
      <w:r w:rsidR="00040E27" w:rsidRPr="00040E27">
        <w:rPr>
          <w:rFonts w:ascii="Arial" w:eastAsia="Times New Roman" w:hAnsi="Arial" w:cs="Arial"/>
        </w:rPr>
        <w:t>specifica</w:t>
      </w:r>
      <w:proofErr w:type="spellEnd"/>
      <w:r w:rsidR="00040E27" w:rsidRPr="00040E27">
        <w:rPr>
          <w:rFonts w:ascii="Arial" w:eastAsia="Times New Roman" w:hAnsi="Arial" w:cs="Arial"/>
        </w:rPr>
        <w:t xml:space="preserve"> </w:t>
      </w:r>
      <w:proofErr w:type="spellStart"/>
      <w:r w:rsidR="00040E27" w:rsidRPr="00040E27">
        <w:rPr>
          <w:rFonts w:ascii="Arial" w:eastAsia="Times New Roman" w:hAnsi="Arial" w:cs="Arial"/>
        </w:rPr>
        <w:t>pentru</w:t>
      </w:r>
      <w:proofErr w:type="spellEnd"/>
      <w:r w:rsidR="00040E27" w:rsidRPr="00040E27">
        <w:rPr>
          <w:rFonts w:ascii="Arial" w:eastAsia="Times New Roman" w:hAnsi="Arial" w:cs="Arial"/>
        </w:rPr>
        <w:t xml:space="preserve"> </w:t>
      </w:r>
      <w:proofErr w:type="spellStart"/>
      <w:r w:rsidR="00040E27" w:rsidRPr="00040E27">
        <w:rPr>
          <w:rFonts w:ascii="Arial" w:eastAsia="Times New Roman" w:hAnsi="Arial" w:cs="Arial"/>
        </w:rPr>
        <w:t>fabricatie</w:t>
      </w:r>
      <w:proofErr w:type="spellEnd"/>
      <w:r w:rsidR="00040E27" w:rsidRPr="00040E27">
        <w:rPr>
          <w:rFonts w:ascii="Arial" w:eastAsia="Times New Roman" w:hAnsi="Arial" w:cs="Arial"/>
        </w:rPr>
        <w:t xml:space="preserve"> </w:t>
      </w:r>
    </w:p>
    <w:p w14:paraId="35689BF6" w14:textId="77777777" w:rsidR="00040E27" w:rsidRDefault="00040E27" w:rsidP="00B2774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si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c</w:t>
      </w:r>
      <w:r w:rsidR="005C2718" w:rsidRPr="00040E27">
        <w:rPr>
          <w:rFonts w:ascii="Arial" w:eastAsia="Times New Roman" w:hAnsi="Arial" w:cs="Arial"/>
        </w:rPr>
        <w:t>erintele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proiectului</w:t>
      </w:r>
      <w:proofErr w:type="spellEnd"/>
      <w:r w:rsidR="005C2718" w:rsidRPr="00040E27">
        <w:rPr>
          <w:rFonts w:ascii="Arial" w:eastAsia="Times New Roman" w:hAnsi="Arial" w:cs="Arial"/>
        </w:rPr>
        <w:t>.</w:t>
      </w:r>
    </w:p>
    <w:p w14:paraId="0933ED69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Este </w:t>
      </w:r>
      <w:proofErr w:type="spellStart"/>
      <w:r w:rsidRPr="00040E27">
        <w:rPr>
          <w:rFonts w:ascii="Arial" w:eastAsia="Times New Roman" w:hAnsi="Arial" w:cs="Arial"/>
        </w:rPr>
        <w:t>responsabilitatea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antreprenorului</w:t>
      </w:r>
      <w:proofErr w:type="spellEnd"/>
      <w:r w:rsidRPr="00040E27">
        <w:rPr>
          <w:rFonts w:ascii="Arial" w:eastAsia="Times New Roman" w:hAnsi="Arial" w:cs="Arial"/>
        </w:rPr>
        <w:t xml:space="preserve"> general ca in </w:t>
      </w:r>
      <w:proofErr w:type="spellStart"/>
      <w:r w:rsidRPr="00040E27">
        <w:rPr>
          <w:rFonts w:ascii="Arial" w:eastAsia="Times New Roman" w:hAnsi="Arial" w:cs="Arial"/>
        </w:rPr>
        <w:t>procesul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achizitie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transmita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furnizorului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prezentul</w:t>
      </w:r>
      <w:proofErr w:type="spellEnd"/>
      <w:r w:rsidRPr="00040E27">
        <w:rPr>
          <w:rFonts w:ascii="Arial" w:eastAsia="Times New Roman" w:hAnsi="Arial" w:cs="Arial"/>
        </w:rPr>
        <w:t xml:space="preserve"> document </w:t>
      </w:r>
      <w:proofErr w:type="spellStart"/>
      <w:r w:rsidRPr="00040E27">
        <w:rPr>
          <w:rFonts w:ascii="Arial" w:eastAsia="Times New Roman" w:hAnsi="Arial" w:cs="Arial"/>
        </w:rPr>
        <w:t>impreuna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anexele</w:t>
      </w:r>
      <w:proofErr w:type="spellEnd"/>
      <w:r w:rsidRPr="00040E27">
        <w:rPr>
          <w:rFonts w:ascii="Arial" w:eastAsia="Times New Roman" w:hAnsi="Arial" w:cs="Arial"/>
        </w:rPr>
        <w:t xml:space="preserve"> sale.</w:t>
      </w:r>
    </w:p>
    <w:p w14:paraId="28277BBC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Este </w:t>
      </w:r>
      <w:proofErr w:type="spellStart"/>
      <w:r w:rsidRPr="00040E27">
        <w:rPr>
          <w:rFonts w:ascii="Arial" w:eastAsia="Times New Roman" w:hAnsi="Arial" w:cs="Arial"/>
        </w:rPr>
        <w:t>responsabilitatea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beneficiarului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respecte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documentele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specifice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pentru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operare</w:t>
      </w:r>
      <w:proofErr w:type="spellEnd"/>
      <w:r w:rsidRPr="00040E27">
        <w:rPr>
          <w:rFonts w:ascii="Arial" w:eastAsia="Times New Roman" w:hAnsi="Arial" w:cs="Arial"/>
        </w:rPr>
        <w:t>/</w:t>
      </w:r>
      <w:proofErr w:type="spellStart"/>
      <w:r w:rsidRPr="00040E27">
        <w:rPr>
          <w:rFonts w:ascii="Arial" w:eastAsia="Times New Roman" w:hAnsi="Arial" w:cs="Arial"/>
        </w:rPr>
        <w:t>mentenanta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0DC2A3AE" w14:textId="77777777" w:rsidR="00040E27" w:rsidRPr="00040E27" w:rsidRDefault="00040E27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7F0E0F84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1.</w:t>
      </w:r>
      <w:r w:rsidR="00040E27">
        <w:rPr>
          <w:rFonts w:ascii="Arial" w:eastAsia="Times New Roman" w:hAnsi="Arial" w:cs="Arial"/>
          <w:b/>
          <w:bCs/>
        </w:rPr>
        <w:t>4</w:t>
      </w:r>
      <w:r w:rsidRPr="00040E27">
        <w:rPr>
          <w:rFonts w:ascii="Arial" w:eastAsia="Times New Roman" w:hAnsi="Arial" w:cs="Arial"/>
          <w:b/>
          <w:bCs/>
        </w:rPr>
        <w:t xml:space="preserve">. </w:t>
      </w:r>
      <w:proofErr w:type="spellStart"/>
      <w:r w:rsidRPr="00040E27">
        <w:rPr>
          <w:rFonts w:ascii="Arial" w:eastAsia="Times New Roman" w:hAnsi="Arial" w:cs="Arial"/>
          <w:b/>
          <w:bCs/>
        </w:rPr>
        <w:t>Documentatia</w:t>
      </w:r>
      <w:proofErr w:type="spellEnd"/>
    </w:p>
    <w:p w14:paraId="59763BD4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Documentatia</w:t>
      </w:r>
      <w:proofErr w:type="spellEnd"/>
      <w:r w:rsidRPr="00040E27">
        <w:rPr>
          <w:rFonts w:ascii="Arial" w:eastAsia="Times New Roman" w:hAnsi="Arial" w:cs="Arial"/>
        </w:rPr>
        <w:t xml:space="preserve"> se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intocmi</w:t>
      </w:r>
      <w:proofErr w:type="spell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limba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Romana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27E21E0A" w14:textId="77777777" w:rsidR="005C2718" w:rsidRPr="00040E27" w:rsidRDefault="00040E27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In </w:t>
      </w:r>
      <w:proofErr w:type="spellStart"/>
      <w:r>
        <w:rPr>
          <w:rFonts w:ascii="Arial" w:eastAsia="Times New Roman" w:hAnsi="Arial" w:cs="Arial"/>
        </w:rPr>
        <w:t>toata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documentatie</w:t>
      </w:r>
      <w:proofErr w:type="spellEnd"/>
      <w:r>
        <w:rPr>
          <w:rFonts w:ascii="Arial" w:eastAsia="Times New Roman" w:hAnsi="Arial" w:cs="Arial"/>
        </w:rPr>
        <w:t xml:space="preserve"> se </w:t>
      </w:r>
      <w:proofErr w:type="spellStart"/>
      <w:r w:rsidR="005C2718" w:rsidRPr="00040E27">
        <w:rPr>
          <w:rFonts w:ascii="Arial" w:eastAsia="Times New Roman" w:hAnsi="Arial" w:cs="Arial"/>
        </w:rPr>
        <w:t>va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folosi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numai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Sistemul</w:t>
      </w:r>
      <w:proofErr w:type="spellEnd"/>
      <w:r w:rsidR="005C2718" w:rsidRPr="00040E27">
        <w:rPr>
          <w:rFonts w:ascii="Arial" w:eastAsia="Times New Roman" w:hAnsi="Arial" w:cs="Arial"/>
        </w:rPr>
        <w:t xml:space="preserve"> International</w:t>
      </w:r>
      <w:r>
        <w:rPr>
          <w:rFonts w:ascii="Arial" w:eastAsia="Times New Roman" w:hAnsi="Arial" w:cs="Arial"/>
        </w:rPr>
        <w:t xml:space="preserve"> de </w:t>
      </w:r>
      <w:proofErr w:type="spellStart"/>
      <w:r>
        <w:rPr>
          <w:rFonts w:ascii="Arial" w:eastAsia="Times New Roman" w:hAnsi="Arial" w:cs="Arial"/>
        </w:rPr>
        <w:t>unitati</w:t>
      </w:r>
      <w:proofErr w:type="spellEnd"/>
      <w:r>
        <w:rPr>
          <w:rFonts w:ascii="Arial" w:eastAsia="Times New Roman" w:hAnsi="Arial" w:cs="Arial"/>
        </w:rPr>
        <w:t xml:space="preserve"> </w:t>
      </w:r>
      <w:proofErr w:type="gramStart"/>
      <w:r>
        <w:rPr>
          <w:rFonts w:ascii="Arial" w:eastAsia="Times New Roman" w:hAnsi="Arial" w:cs="Arial"/>
        </w:rPr>
        <w:t>( SI</w:t>
      </w:r>
      <w:proofErr w:type="gramEnd"/>
      <w:r>
        <w:rPr>
          <w:rFonts w:ascii="Arial" w:eastAsia="Times New Roman" w:hAnsi="Arial" w:cs="Arial"/>
        </w:rPr>
        <w:t xml:space="preserve"> )</w:t>
      </w:r>
      <w:r w:rsidR="005C2718" w:rsidRPr="00040E27">
        <w:rPr>
          <w:rFonts w:ascii="Arial" w:eastAsia="Times New Roman" w:hAnsi="Arial" w:cs="Arial"/>
        </w:rPr>
        <w:t>.</w:t>
      </w:r>
    </w:p>
    <w:p w14:paraId="28A7404C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</w:p>
    <w:p w14:paraId="335A7535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2. ASIGURAREA CALITATII</w:t>
      </w:r>
    </w:p>
    <w:p w14:paraId="304F44AD" w14:textId="369CC5A3" w:rsidR="005C2718" w:rsidRPr="00040E27" w:rsidRDefault="00040E27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UPS-</w:t>
      </w:r>
      <w:proofErr w:type="spellStart"/>
      <w:r>
        <w:rPr>
          <w:rFonts w:ascii="Arial" w:eastAsia="Times New Roman" w:hAnsi="Arial" w:cs="Arial"/>
        </w:rPr>
        <w:t>ul</w:t>
      </w:r>
      <w:proofErr w:type="spellEnd"/>
      <w:r>
        <w:rPr>
          <w:rFonts w:ascii="Arial" w:eastAsia="Times New Roman" w:hAnsi="Arial" w:cs="Arial"/>
        </w:rPr>
        <w:t xml:space="preserve"> </w:t>
      </w:r>
      <w:r w:rsidR="005C2718" w:rsidRPr="00040E27">
        <w:rPr>
          <w:rFonts w:ascii="Arial" w:eastAsia="Times New Roman" w:hAnsi="Arial" w:cs="Arial"/>
        </w:rPr>
        <w:t xml:space="preserve">se </w:t>
      </w:r>
      <w:proofErr w:type="spellStart"/>
      <w:proofErr w:type="gramStart"/>
      <w:r w:rsidR="005C2718" w:rsidRPr="00040E27">
        <w:rPr>
          <w:rFonts w:ascii="Arial" w:eastAsia="Times New Roman" w:hAnsi="Arial" w:cs="Arial"/>
        </w:rPr>
        <w:t>va</w:t>
      </w:r>
      <w:proofErr w:type="spellEnd"/>
      <w:proofErr w:type="gram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conforma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cerintelor</w:t>
      </w:r>
      <w:proofErr w:type="spellEnd"/>
      <w:r w:rsidR="005C2718" w:rsidRPr="00040E27">
        <w:rPr>
          <w:rFonts w:ascii="Arial" w:eastAsia="Times New Roman" w:hAnsi="Arial" w:cs="Arial"/>
        </w:rPr>
        <w:t xml:space="preserve"> de </w:t>
      </w:r>
      <w:proofErr w:type="spellStart"/>
      <w:r w:rsidR="005C2718" w:rsidRPr="00040E27">
        <w:rPr>
          <w:rFonts w:ascii="Arial" w:eastAsia="Times New Roman" w:hAnsi="Arial" w:cs="Arial"/>
        </w:rPr>
        <w:t>asigurare</w:t>
      </w:r>
      <w:proofErr w:type="spellEnd"/>
      <w:r w:rsidR="005C2718" w:rsidRPr="00040E27">
        <w:rPr>
          <w:rFonts w:ascii="Arial" w:eastAsia="Times New Roman" w:hAnsi="Arial" w:cs="Arial"/>
        </w:rPr>
        <w:t xml:space="preserve"> a </w:t>
      </w:r>
      <w:proofErr w:type="spellStart"/>
      <w:r w:rsidR="005C2718" w:rsidRPr="00040E27">
        <w:rPr>
          <w:rFonts w:ascii="Arial" w:eastAsia="Times New Roman" w:hAnsi="Arial" w:cs="Arial"/>
        </w:rPr>
        <w:t>calitatii</w:t>
      </w:r>
      <w:proofErr w:type="spellEnd"/>
      <w:r w:rsidR="005C2718" w:rsidRPr="00040E27">
        <w:rPr>
          <w:rFonts w:ascii="Arial" w:eastAsia="Times New Roman" w:hAnsi="Arial" w:cs="Arial"/>
        </w:rPr>
        <w:t xml:space="preserve"> definite in standard SR EN ISO 9001.</w:t>
      </w:r>
    </w:p>
    <w:p w14:paraId="6C0A7331" w14:textId="77777777" w:rsid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Echipamentul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furnizat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să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aiba</w:t>
      </w:r>
      <w:proofErr w:type="spellEnd"/>
      <w:r w:rsidR="00040E27">
        <w:rPr>
          <w:rFonts w:ascii="Arial" w:eastAsia="Times New Roman" w:hAnsi="Arial" w:cs="Arial"/>
        </w:rPr>
        <w:t xml:space="preserve"> </w:t>
      </w:r>
      <w:proofErr w:type="spellStart"/>
      <w:r w:rsidR="00040E27">
        <w:rPr>
          <w:rFonts w:ascii="Arial" w:eastAsia="Times New Roman" w:hAnsi="Arial" w:cs="Arial"/>
        </w:rPr>
        <w:t>marcaj</w:t>
      </w:r>
      <w:proofErr w:type="spellEnd"/>
      <w:r w:rsidRPr="00040E27">
        <w:rPr>
          <w:rFonts w:ascii="Arial" w:eastAsia="Times New Roman" w:hAnsi="Arial" w:cs="Arial"/>
        </w:rPr>
        <w:t xml:space="preserve"> CE </w:t>
      </w:r>
      <w:proofErr w:type="spellStart"/>
      <w:r w:rsidRPr="00040E27">
        <w:rPr>
          <w:rFonts w:ascii="Arial" w:eastAsia="Times New Roman" w:hAnsi="Arial" w:cs="Arial"/>
        </w:rPr>
        <w:t>și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livrat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declarația</w:t>
      </w:r>
      <w:proofErr w:type="spellEnd"/>
      <w:r w:rsidRPr="00040E27">
        <w:rPr>
          <w:rFonts w:ascii="Arial" w:eastAsia="Times New Roman" w:hAnsi="Arial" w:cs="Arial"/>
        </w:rPr>
        <w:t xml:space="preserve"> CE de </w:t>
      </w:r>
      <w:proofErr w:type="spellStart"/>
      <w:r w:rsidR="00796892">
        <w:rPr>
          <w:rFonts w:ascii="Arial" w:eastAsia="Times New Roman" w:hAnsi="Arial" w:cs="Arial"/>
        </w:rPr>
        <w:t>c</w:t>
      </w:r>
      <w:r w:rsidRPr="00040E27">
        <w:rPr>
          <w:rFonts w:ascii="Arial" w:eastAsia="Times New Roman" w:hAnsi="Arial" w:cs="Arial"/>
        </w:rPr>
        <w:t>onformitate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directivele</w:t>
      </w:r>
      <w:proofErr w:type="spellEnd"/>
      <w:r w:rsidRPr="00040E27">
        <w:rPr>
          <w:rFonts w:ascii="Arial" w:eastAsia="Times New Roman" w:hAnsi="Arial" w:cs="Arial"/>
        </w:rPr>
        <w:t xml:space="preserve"> UE in </w:t>
      </w:r>
      <w:proofErr w:type="spellStart"/>
      <w:r w:rsidRPr="00040E27">
        <w:rPr>
          <w:rFonts w:ascii="Arial" w:eastAsia="Times New Roman" w:hAnsi="Arial" w:cs="Arial"/>
        </w:rPr>
        <w:t>vigoare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67F2108A" w14:textId="77777777" w:rsidR="005C2718" w:rsidRPr="00040E27" w:rsidRDefault="00040E27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UPS-</w:t>
      </w:r>
      <w:proofErr w:type="spellStart"/>
      <w:r>
        <w:rPr>
          <w:rFonts w:ascii="Arial" w:eastAsia="Times New Roman" w:hAnsi="Arial" w:cs="Arial"/>
        </w:rPr>
        <w:t>ul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va</w:t>
      </w:r>
      <w:proofErr w:type="spellEnd"/>
      <w:r w:rsidR="005C2718" w:rsidRPr="00040E27">
        <w:rPr>
          <w:rFonts w:ascii="Arial" w:eastAsia="Times New Roman" w:hAnsi="Arial" w:cs="Arial"/>
        </w:rPr>
        <w:t xml:space="preserve"> fi conform cu </w:t>
      </w:r>
      <w:proofErr w:type="spellStart"/>
      <w:r w:rsidR="005C2718" w:rsidRPr="00040E27">
        <w:rPr>
          <w:rFonts w:ascii="Arial" w:eastAsia="Times New Roman" w:hAnsi="Arial" w:cs="Arial"/>
        </w:rPr>
        <w:t>reglementarile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>
        <w:rPr>
          <w:rFonts w:ascii="Arial" w:eastAsia="Times New Roman" w:hAnsi="Arial" w:cs="Arial"/>
        </w:rPr>
        <w:t>privind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compatibilitate</w:t>
      </w:r>
      <w:r>
        <w:rPr>
          <w:rFonts w:ascii="Arial" w:eastAsia="Times New Roman" w:hAnsi="Arial" w:cs="Arial"/>
        </w:rPr>
        <w:t>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electromagnetica</w:t>
      </w:r>
      <w:proofErr w:type="spellEnd"/>
      <w:r>
        <w:rPr>
          <w:rFonts w:ascii="Arial" w:eastAsia="Times New Roman" w:hAnsi="Arial" w:cs="Arial"/>
        </w:rPr>
        <w:t>.</w:t>
      </w:r>
    </w:p>
    <w:p w14:paraId="4C717425" w14:textId="77777777" w:rsidR="00D4397D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Manopera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corespunda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practicilor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industriale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normelor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reglementarilor</w:t>
      </w:r>
      <w:proofErr w:type="spell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vigoare</w:t>
      </w:r>
      <w:proofErr w:type="spellEnd"/>
      <w:r w:rsidRPr="00040E27">
        <w:rPr>
          <w:rFonts w:ascii="Arial" w:eastAsia="Times New Roman" w:hAnsi="Arial" w:cs="Arial"/>
        </w:rPr>
        <w:t xml:space="preserve">. </w:t>
      </w:r>
    </w:p>
    <w:p w14:paraId="37818C81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Un strict control al </w:t>
      </w:r>
      <w:proofErr w:type="spellStart"/>
      <w:r w:rsidRPr="00040E27">
        <w:rPr>
          <w:rFonts w:ascii="Arial" w:eastAsia="Times New Roman" w:hAnsi="Arial" w:cs="Arial"/>
        </w:rPr>
        <w:t>calitatii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realizat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r w:rsidR="00C34907">
        <w:rPr>
          <w:rFonts w:ascii="Arial" w:eastAsia="Times New Roman" w:hAnsi="Arial" w:cs="Arial"/>
        </w:rPr>
        <w:t xml:space="preserve">in mod </w:t>
      </w:r>
      <w:proofErr w:type="spellStart"/>
      <w:r w:rsidRPr="00040E27">
        <w:rPr>
          <w:rFonts w:ascii="Arial" w:eastAsia="Times New Roman" w:hAnsi="Arial" w:cs="Arial"/>
        </w:rPr>
        <w:t>continuu</w:t>
      </w:r>
      <w:proofErr w:type="spellEnd"/>
      <w:r w:rsidRPr="00040E27">
        <w:rPr>
          <w:rFonts w:ascii="Arial" w:eastAsia="Times New Roman" w:hAnsi="Arial" w:cs="Arial"/>
        </w:rPr>
        <w:t>.</w:t>
      </w:r>
      <w:r w:rsidR="00D4397D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Produsele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gasite</w:t>
      </w:r>
      <w:proofErr w:type="spellEnd"/>
      <w:r w:rsidRPr="00040E27">
        <w:rPr>
          <w:rFonts w:ascii="Arial" w:eastAsia="Times New Roman" w:hAnsi="Arial" w:cs="Arial"/>
        </w:rPr>
        <w:t xml:space="preserve"> cu defect nu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reprelucrate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fara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aprobarea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scrisa</w:t>
      </w:r>
      <w:proofErr w:type="spellEnd"/>
      <w:r w:rsidRPr="00040E27">
        <w:rPr>
          <w:rFonts w:ascii="Arial" w:eastAsia="Times New Roman" w:hAnsi="Arial" w:cs="Arial"/>
        </w:rPr>
        <w:t xml:space="preserve"> a </w:t>
      </w:r>
      <w:proofErr w:type="spellStart"/>
      <w:r w:rsidR="00D4397D">
        <w:rPr>
          <w:rFonts w:ascii="Arial" w:eastAsia="Times New Roman" w:hAnsi="Arial" w:cs="Arial"/>
        </w:rPr>
        <w:t>b</w:t>
      </w:r>
      <w:r w:rsidRPr="00040E27">
        <w:rPr>
          <w:rFonts w:ascii="Arial" w:eastAsia="Times New Roman" w:hAnsi="Arial" w:cs="Arial"/>
        </w:rPr>
        <w:t>eneficiarului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sau</w:t>
      </w:r>
      <w:proofErr w:type="spellEnd"/>
      <w:r w:rsidRPr="00040E27">
        <w:rPr>
          <w:rFonts w:ascii="Arial" w:eastAsia="Times New Roman" w:hAnsi="Arial" w:cs="Arial"/>
        </w:rPr>
        <w:t xml:space="preserve"> a </w:t>
      </w:r>
      <w:proofErr w:type="spellStart"/>
      <w:r w:rsidR="00D4397D">
        <w:rPr>
          <w:rFonts w:ascii="Arial" w:eastAsia="Times New Roman" w:hAnsi="Arial" w:cs="Arial"/>
        </w:rPr>
        <w:t>r</w:t>
      </w:r>
      <w:r w:rsidRPr="00040E27">
        <w:rPr>
          <w:rFonts w:ascii="Arial" w:eastAsia="Times New Roman" w:hAnsi="Arial" w:cs="Arial"/>
        </w:rPr>
        <w:t>eprezentantului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acestuia</w:t>
      </w:r>
      <w:proofErr w:type="spellEnd"/>
      <w:r w:rsidRPr="00040E27">
        <w:rPr>
          <w:rFonts w:ascii="Arial" w:eastAsia="Times New Roman" w:hAnsi="Arial" w:cs="Arial"/>
        </w:rPr>
        <w:t xml:space="preserve">. </w:t>
      </w:r>
      <w:proofErr w:type="spellStart"/>
      <w:r w:rsidRPr="00040E27">
        <w:rPr>
          <w:rFonts w:ascii="Arial" w:eastAsia="Times New Roman" w:hAnsi="Arial" w:cs="Arial"/>
        </w:rPr>
        <w:t>Aceasta</w:t>
      </w:r>
      <w:proofErr w:type="spellEnd"/>
      <w:r w:rsidRPr="00040E27">
        <w:rPr>
          <w:rFonts w:ascii="Arial" w:eastAsia="Times New Roman" w:hAnsi="Arial" w:cs="Arial"/>
        </w:rPr>
        <w:t xml:space="preserve">, in </w:t>
      </w:r>
      <w:proofErr w:type="spellStart"/>
      <w:r w:rsidRPr="00040E27">
        <w:rPr>
          <w:rFonts w:ascii="Arial" w:eastAsia="Times New Roman" w:hAnsi="Arial" w:cs="Arial"/>
        </w:rPr>
        <w:t>nici</w:t>
      </w:r>
      <w:proofErr w:type="spellEnd"/>
      <w:r w:rsidRPr="00040E27">
        <w:rPr>
          <w:rFonts w:ascii="Arial" w:eastAsia="Times New Roman" w:hAnsi="Arial" w:cs="Arial"/>
        </w:rPr>
        <w:t xml:space="preserve"> un </w:t>
      </w:r>
      <w:proofErr w:type="spellStart"/>
      <w:r w:rsidRPr="00040E27">
        <w:rPr>
          <w:rFonts w:ascii="Arial" w:eastAsia="Times New Roman" w:hAnsi="Arial" w:cs="Arial"/>
        </w:rPr>
        <w:t>caz</w:t>
      </w:r>
      <w:proofErr w:type="spellEnd"/>
      <w:r w:rsidRPr="00040E27">
        <w:rPr>
          <w:rFonts w:ascii="Arial" w:eastAsia="Times New Roman" w:hAnsi="Arial" w:cs="Arial"/>
        </w:rPr>
        <w:t xml:space="preserve">, nu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declina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responsabilitatea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D4397D">
        <w:rPr>
          <w:rFonts w:ascii="Arial" w:eastAsia="Times New Roman" w:hAnsi="Arial" w:cs="Arial"/>
        </w:rPr>
        <w:t>f</w:t>
      </w:r>
      <w:r w:rsidRPr="00040E27">
        <w:rPr>
          <w:rFonts w:ascii="Arial" w:eastAsia="Times New Roman" w:hAnsi="Arial" w:cs="Arial"/>
        </w:rPr>
        <w:t>urnizorului</w:t>
      </w:r>
      <w:proofErr w:type="spellEnd"/>
      <w:r w:rsidRPr="00040E27">
        <w:rPr>
          <w:rFonts w:ascii="Arial" w:eastAsia="Times New Roman" w:hAnsi="Arial" w:cs="Arial"/>
        </w:rPr>
        <w:t xml:space="preserve"> de a </w:t>
      </w:r>
      <w:proofErr w:type="spellStart"/>
      <w:r w:rsidRPr="00040E27">
        <w:rPr>
          <w:rFonts w:ascii="Arial" w:eastAsia="Times New Roman" w:hAnsi="Arial" w:cs="Arial"/>
        </w:rPr>
        <w:t>garanta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produsul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7FF7FB43" w14:textId="77777777" w:rsidR="005C2718" w:rsidRPr="00C3490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</w:p>
    <w:p w14:paraId="676F47B4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 CERINTELE PROIECTULUI</w:t>
      </w:r>
    </w:p>
    <w:p w14:paraId="331EA2BA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3.1. </w:t>
      </w:r>
      <w:proofErr w:type="spellStart"/>
      <w:r w:rsidRPr="00040E27">
        <w:rPr>
          <w:rFonts w:ascii="Arial" w:eastAsia="Times New Roman" w:hAnsi="Arial" w:cs="Arial"/>
          <w:b/>
          <w:bCs/>
        </w:rPr>
        <w:t>Generalitati</w:t>
      </w:r>
      <w:proofErr w:type="spellEnd"/>
    </w:p>
    <w:p w14:paraId="39558759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Toate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materialele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C34907">
        <w:rPr>
          <w:rFonts w:ascii="Arial" w:eastAsia="Times New Roman" w:hAnsi="Arial" w:cs="Arial"/>
        </w:rPr>
        <w:t>componente</w:t>
      </w:r>
      <w:proofErr w:type="spellEnd"/>
      <w:r w:rsidR="00C3490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noi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de o </w:t>
      </w:r>
      <w:proofErr w:type="spellStart"/>
      <w:r w:rsidRPr="00040E27">
        <w:rPr>
          <w:rFonts w:ascii="Arial" w:eastAsia="Times New Roman" w:hAnsi="Arial" w:cs="Arial"/>
        </w:rPr>
        <w:t>calitate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industriala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buna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213629A4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Se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folosi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numai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materiale</w:t>
      </w:r>
      <w:proofErr w:type="spellEnd"/>
      <w:r w:rsidRPr="00040E27">
        <w:rPr>
          <w:rFonts w:ascii="Arial" w:eastAsia="Times New Roman" w:hAnsi="Arial" w:cs="Arial"/>
        </w:rPr>
        <w:t xml:space="preserve"> care, din </w:t>
      </w:r>
      <w:proofErr w:type="spellStart"/>
      <w:r w:rsidRPr="00040E27">
        <w:rPr>
          <w:rFonts w:ascii="Arial" w:eastAsia="Times New Roman" w:hAnsi="Arial" w:cs="Arial"/>
        </w:rPr>
        <w:t>experienta</w:t>
      </w:r>
      <w:proofErr w:type="spellEnd"/>
      <w:r w:rsidRPr="00040E27">
        <w:rPr>
          <w:rFonts w:ascii="Arial" w:eastAsia="Times New Roman" w:hAnsi="Arial" w:cs="Arial"/>
        </w:rPr>
        <w:t xml:space="preserve">, s-au </w:t>
      </w:r>
      <w:proofErr w:type="spellStart"/>
      <w:r w:rsidRPr="00040E27">
        <w:rPr>
          <w:rFonts w:ascii="Arial" w:eastAsia="Times New Roman" w:hAnsi="Arial" w:cs="Arial"/>
        </w:rPr>
        <w:t>dovedit</w:t>
      </w:r>
      <w:proofErr w:type="spellEnd"/>
      <w:r w:rsidRPr="00040E27">
        <w:rPr>
          <w:rFonts w:ascii="Arial" w:eastAsia="Times New Roman" w:hAnsi="Arial" w:cs="Arial"/>
        </w:rPr>
        <w:t xml:space="preserve"> a fi </w:t>
      </w:r>
      <w:proofErr w:type="spellStart"/>
      <w:r w:rsidRPr="00040E27">
        <w:rPr>
          <w:rFonts w:ascii="Arial" w:eastAsia="Times New Roman" w:hAnsi="Arial" w:cs="Arial"/>
        </w:rPr>
        <w:t>sigure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adecvate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sau</w:t>
      </w:r>
      <w:proofErr w:type="spellEnd"/>
      <w:r w:rsidRPr="00040E27">
        <w:rPr>
          <w:rFonts w:ascii="Arial" w:eastAsia="Times New Roman" w:hAnsi="Arial" w:cs="Arial"/>
        </w:rPr>
        <w:t xml:space="preserve"> care, in </w:t>
      </w:r>
      <w:proofErr w:type="spellStart"/>
      <w:r w:rsidRPr="00040E27">
        <w:rPr>
          <w:rFonts w:ascii="Arial" w:eastAsia="Times New Roman" w:hAnsi="Arial" w:cs="Arial"/>
        </w:rPr>
        <w:t>urma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testelor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conforme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normele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standardele</w:t>
      </w:r>
      <w:proofErr w:type="spell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vigoare</w:t>
      </w:r>
      <w:proofErr w:type="spellEnd"/>
      <w:r w:rsidRPr="00040E27">
        <w:rPr>
          <w:rFonts w:ascii="Arial" w:eastAsia="Times New Roman" w:hAnsi="Arial" w:cs="Arial"/>
        </w:rPr>
        <w:t xml:space="preserve">, s-au </w:t>
      </w:r>
      <w:proofErr w:type="spellStart"/>
      <w:r w:rsidRPr="00040E27">
        <w:rPr>
          <w:rFonts w:ascii="Arial" w:eastAsia="Times New Roman" w:hAnsi="Arial" w:cs="Arial"/>
        </w:rPr>
        <w:t>dovedit</w:t>
      </w:r>
      <w:proofErr w:type="spellEnd"/>
      <w:r w:rsidRPr="00040E27">
        <w:rPr>
          <w:rFonts w:ascii="Arial" w:eastAsia="Times New Roman" w:hAnsi="Arial" w:cs="Arial"/>
        </w:rPr>
        <w:t xml:space="preserve"> a </w:t>
      </w:r>
      <w:proofErr w:type="spellStart"/>
      <w:r w:rsidRPr="00040E27">
        <w:rPr>
          <w:rFonts w:ascii="Arial" w:eastAsia="Times New Roman" w:hAnsi="Arial" w:cs="Arial"/>
        </w:rPr>
        <w:t>avea</w:t>
      </w:r>
      <w:proofErr w:type="spellEnd"/>
      <w:r w:rsidRPr="00040E27">
        <w:rPr>
          <w:rFonts w:ascii="Arial" w:eastAsia="Times New Roman" w:hAnsi="Arial" w:cs="Arial"/>
        </w:rPr>
        <w:t xml:space="preserve"> o </w:t>
      </w:r>
      <w:proofErr w:type="spellStart"/>
      <w:r w:rsidRPr="00040E27">
        <w:rPr>
          <w:rFonts w:ascii="Arial" w:eastAsia="Times New Roman" w:hAnsi="Arial" w:cs="Arial"/>
        </w:rPr>
        <w:t>durata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viata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satisfacatoare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35E836EB" w14:textId="77777777" w:rsidR="00C3490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>UPS-</w:t>
      </w:r>
      <w:proofErr w:type="spellStart"/>
      <w:r w:rsidRPr="00040E27">
        <w:rPr>
          <w:rFonts w:ascii="Arial" w:eastAsia="Times New Roman" w:hAnsi="Arial" w:cs="Arial"/>
        </w:rPr>
        <w:t>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este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destinat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alimentării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consumatorilor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vitali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( nu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admite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întreruperi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în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alimentarea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energie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electrică</w:t>
      </w:r>
      <w:proofErr w:type="spellEnd"/>
      <w:r w:rsidRPr="00040E27">
        <w:rPr>
          <w:rFonts w:ascii="Arial" w:eastAsia="Times New Roman" w:hAnsi="Arial" w:cs="Arial"/>
        </w:rPr>
        <w:t xml:space="preserve"> ).</w:t>
      </w:r>
    </w:p>
    <w:p w14:paraId="288FB402" w14:textId="77777777" w:rsidR="009322B3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>UPS-</w:t>
      </w:r>
      <w:proofErr w:type="spellStart"/>
      <w:r w:rsidRPr="00040E27">
        <w:rPr>
          <w:rFonts w:ascii="Arial" w:eastAsia="Times New Roman" w:hAnsi="Arial" w:cs="Arial"/>
        </w:rPr>
        <w:t>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este</w:t>
      </w:r>
      <w:proofErr w:type="spellEnd"/>
      <w:r w:rsidRPr="00040E27">
        <w:rPr>
          <w:rFonts w:ascii="Arial" w:eastAsia="Times New Roman" w:hAnsi="Arial" w:cs="Arial"/>
        </w:rPr>
        <w:t xml:space="preserve"> format din </w:t>
      </w:r>
      <w:proofErr w:type="spellStart"/>
      <w:r w:rsidRPr="00040E27">
        <w:rPr>
          <w:rFonts w:ascii="Arial" w:eastAsia="Times New Roman" w:hAnsi="Arial" w:cs="Arial"/>
        </w:rPr>
        <w:t>redresor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baterie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acumulatoare</w:t>
      </w:r>
      <w:proofErr w:type="spellEnd"/>
      <w:r w:rsidRPr="00040E27">
        <w:rPr>
          <w:rFonts w:ascii="Arial" w:eastAsia="Times New Roman" w:hAnsi="Arial" w:cs="Arial"/>
        </w:rPr>
        <w:t xml:space="preserve">, invertor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comutator</w:t>
      </w:r>
      <w:proofErr w:type="spellEnd"/>
      <w:r w:rsidRPr="00040E27">
        <w:rPr>
          <w:rFonts w:ascii="Arial" w:eastAsia="Times New Roman" w:hAnsi="Arial" w:cs="Arial"/>
        </w:rPr>
        <w:t xml:space="preserve"> static </w:t>
      </w:r>
      <w:r w:rsidR="00C34907">
        <w:rPr>
          <w:rFonts w:ascii="Arial" w:eastAsia="Times New Roman" w:hAnsi="Arial" w:cs="Arial"/>
        </w:rPr>
        <w:t xml:space="preserve">de </w:t>
      </w:r>
      <w:r w:rsidRPr="00040E27">
        <w:rPr>
          <w:rFonts w:ascii="Arial" w:eastAsia="Times New Roman" w:hAnsi="Arial" w:cs="Arial"/>
        </w:rPr>
        <w:t>by-pass.</w:t>
      </w:r>
      <w:r w:rsidR="00C34907">
        <w:rPr>
          <w:rFonts w:ascii="Arial" w:eastAsia="Times New Roman" w:hAnsi="Arial" w:cs="Arial"/>
        </w:rPr>
        <w:t xml:space="preserve"> </w:t>
      </w:r>
      <w:r w:rsidRPr="00040E27">
        <w:rPr>
          <w:rFonts w:ascii="Arial" w:eastAsia="Times New Roman" w:hAnsi="Arial" w:cs="Arial"/>
        </w:rPr>
        <w:t>By-pass-</w:t>
      </w:r>
      <w:proofErr w:type="spellStart"/>
      <w:r w:rsidRPr="00040E27">
        <w:rPr>
          <w:rFonts w:ascii="Arial" w:eastAsia="Times New Roman" w:hAnsi="Arial" w:cs="Arial"/>
        </w:rPr>
        <w:t>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este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automat :</w:t>
      </w:r>
      <w:proofErr w:type="gram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caz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suprasarcina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sau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defectare</w:t>
      </w:r>
      <w:proofErr w:type="spellEnd"/>
      <w:r w:rsidRPr="00040E27">
        <w:rPr>
          <w:rFonts w:ascii="Arial" w:eastAsia="Times New Roman" w:hAnsi="Arial" w:cs="Arial"/>
        </w:rPr>
        <w:t xml:space="preserve"> a UPS-</w:t>
      </w:r>
      <w:proofErr w:type="spellStart"/>
      <w:r w:rsidRPr="00040E27">
        <w:rPr>
          <w:rFonts w:ascii="Arial" w:eastAsia="Times New Roman" w:hAnsi="Arial" w:cs="Arial"/>
        </w:rPr>
        <w:t>ului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sarcina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este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transferata</w:t>
      </w:r>
      <w:proofErr w:type="spellEnd"/>
      <w:r w:rsidRPr="00040E27">
        <w:rPr>
          <w:rFonts w:ascii="Arial" w:eastAsia="Times New Roman" w:hAnsi="Arial" w:cs="Arial"/>
        </w:rPr>
        <w:t xml:space="preserve"> automat </w:t>
      </w:r>
      <w:proofErr w:type="spellStart"/>
      <w:r w:rsidRPr="00040E27">
        <w:rPr>
          <w:rFonts w:ascii="Arial" w:eastAsia="Times New Roman" w:hAnsi="Arial" w:cs="Arial"/>
        </w:rPr>
        <w:t>pe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sursa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alimentare</w:t>
      </w:r>
      <w:proofErr w:type="spellEnd"/>
      <w:r w:rsidRPr="00040E27">
        <w:rPr>
          <w:rFonts w:ascii="Arial" w:eastAsia="Times New Roman" w:hAnsi="Arial" w:cs="Arial"/>
        </w:rPr>
        <w:t xml:space="preserve"> in c.a.</w:t>
      </w:r>
      <w:r w:rsidR="009322B3">
        <w:rPr>
          <w:rFonts w:ascii="Arial" w:eastAsia="Times New Roman" w:hAnsi="Arial" w:cs="Arial"/>
        </w:rPr>
        <w:t xml:space="preserve"> </w:t>
      </w:r>
      <w:r w:rsidRPr="00040E27">
        <w:rPr>
          <w:rFonts w:ascii="Arial" w:eastAsia="Times New Roman" w:hAnsi="Arial" w:cs="Arial"/>
        </w:rPr>
        <w:t xml:space="preserve">De </w:t>
      </w:r>
      <w:proofErr w:type="spellStart"/>
      <w:r w:rsidRPr="00040E27">
        <w:rPr>
          <w:rFonts w:ascii="Arial" w:eastAsia="Times New Roman" w:hAnsi="Arial" w:cs="Arial"/>
        </w:rPr>
        <w:t>asemenea</w:t>
      </w:r>
      <w:proofErr w:type="spellEnd"/>
      <w:r w:rsidRPr="00040E27">
        <w:rPr>
          <w:rFonts w:ascii="Arial" w:eastAsia="Times New Roman" w:hAnsi="Arial" w:cs="Arial"/>
        </w:rPr>
        <w:t xml:space="preserve">, in </w:t>
      </w:r>
      <w:proofErr w:type="spellStart"/>
      <w:r w:rsidRPr="00040E27">
        <w:rPr>
          <w:rFonts w:ascii="Arial" w:eastAsia="Times New Roman" w:hAnsi="Arial" w:cs="Arial"/>
        </w:rPr>
        <w:t>caz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defectare</w:t>
      </w:r>
      <w:proofErr w:type="spellEnd"/>
      <w:r w:rsidRPr="00040E27">
        <w:rPr>
          <w:rFonts w:ascii="Arial" w:eastAsia="Times New Roman" w:hAnsi="Arial" w:cs="Arial"/>
        </w:rPr>
        <w:t xml:space="preserve"> a UPS-</w:t>
      </w:r>
      <w:proofErr w:type="spellStart"/>
      <w:r w:rsidRPr="00040E27">
        <w:rPr>
          <w:rFonts w:ascii="Arial" w:eastAsia="Times New Roman" w:hAnsi="Arial" w:cs="Arial"/>
        </w:rPr>
        <w:t>ului</w:t>
      </w:r>
      <w:proofErr w:type="spellEnd"/>
      <w:r w:rsidRPr="00040E27">
        <w:rPr>
          <w:rFonts w:ascii="Arial" w:eastAsia="Times New Roman" w:hAnsi="Arial" w:cs="Arial"/>
        </w:rPr>
        <w:t xml:space="preserve"> se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transmite</w:t>
      </w:r>
      <w:proofErr w:type="spellEnd"/>
      <w:r w:rsidRPr="00040E27">
        <w:rPr>
          <w:rFonts w:ascii="Arial" w:eastAsia="Times New Roman" w:hAnsi="Arial" w:cs="Arial"/>
        </w:rPr>
        <w:t xml:space="preserve"> un </w:t>
      </w:r>
      <w:proofErr w:type="spellStart"/>
      <w:r w:rsidRPr="00040E27">
        <w:rPr>
          <w:rFonts w:ascii="Arial" w:eastAsia="Times New Roman" w:hAnsi="Arial" w:cs="Arial"/>
        </w:rPr>
        <w:t>semnal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alarma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catre</w:t>
      </w:r>
      <w:proofErr w:type="spellEnd"/>
      <w:r w:rsidRPr="00040E27">
        <w:rPr>
          <w:rFonts w:ascii="Arial" w:eastAsia="Times New Roman" w:hAnsi="Arial" w:cs="Arial"/>
        </w:rPr>
        <w:t xml:space="preserve"> PCS.</w:t>
      </w:r>
    </w:p>
    <w:p w14:paraId="2BF97404" w14:textId="77777777" w:rsidR="009322B3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Carcasa</w:t>
      </w:r>
      <w:proofErr w:type="spellEnd"/>
      <w:r w:rsidRPr="00040E27">
        <w:rPr>
          <w:rFonts w:ascii="Arial" w:eastAsia="Times New Roman" w:hAnsi="Arial" w:cs="Arial"/>
        </w:rPr>
        <w:t xml:space="preserve"> UPS-</w:t>
      </w:r>
      <w:proofErr w:type="spellStart"/>
      <w:r w:rsidRPr="00040E27">
        <w:rPr>
          <w:rFonts w:ascii="Arial" w:eastAsia="Times New Roman" w:hAnsi="Arial" w:cs="Arial"/>
        </w:rPr>
        <w:t>ului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fi din </w:t>
      </w:r>
      <w:proofErr w:type="spellStart"/>
      <w:r w:rsidRPr="00040E27">
        <w:rPr>
          <w:rFonts w:ascii="Arial" w:eastAsia="Times New Roman" w:hAnsi="Arial" w:cs="Arial"/>
        </w:rPr>
        <w:t>tablă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oţel</w:t>
      </w:r>
      <w:proofErr w:type="spellEnd"/>
      <w:r w:rsidRPr="00040E27">
        <w:rPr>
          <w:rFonts w:ascii="Arial" w:eastAsia="Times New Roman" w:hAnsi="Arial" w:cs="Arial"/>
        </w:rPr>
        <w:t xml:space="preserve">, care </w:t>
      </w:r>
      <w:proofErr w:type="spellStart"/>
      <w:r w:rsidRPr="00040E27">
        <w:rPr>
          <w:rFonts w:ascii="Arial" w:eastAsia="Times New Roman" w:hAnsi="Arial" w:cs="Arial"/>
        </w:rPr>
        <w:t>să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asigure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gradul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protecţie</w:t>
      </w:r>
      <w:proofErr w:type="spellEnd"/>
      <w:r w:rsidRPr="00040E27">
        <w:rPr>
          <w:rFonts w:ascii="Arial" w:eastAsia="Times New Roman" w:hAnsi="Arial" w:cs="Arial"/>
        </w:rPr>
        <w:t xml:space="preserve"> minim IP</w:t>
      </w:r>
      <w:r w:rsidR="009322B3">
        <w:rPr>
          <w:rFonts w:ascii="Arial" w:eastAsia="Times New Roman" w:hAnsi="Arial" w:cs="Arial"/>
        </w:rPr>
        <w:t xml:space="preserve"> </w:t>
      </w:r>
      <w:r w:rsidRPr="00040E27">
        <w:rPr>
          <w:rFonts w:ascii="Arial" w:eastAsia="Times New Roman" w:hAnsi="Arial" w:cs="Arial"/>
        </w:rPr>
        <w:t>21.</w:t>
      </w:r>
    </w:p>
    <w:p w14:paraId="1BE47547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Intrările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şi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ieşirile</w:t>
      </w:r>
      <w:proofErr w:type="spellEnd"/>
      <w:r w:rsidRPr="00040E27">
        <w:rPr>
          <w:rFonts w:ascii="Arial" w:eastAsia="Times New Roman" w:hAnsi="Arial" w:cs="Arial"/>
        </w:rPr>
        <w:t xml:space="preserve"> din UPS </w:t>
      </w:r>
      <w:proofErr w:type="spellStart"/>
      <w:r w:rsidRPr="00040E27">
        <w:rPr>
          <w:rFonts w:ascii="Arial" w:eastAsia="Times New Roman" w:hAnsi="Arial" w:cs="Arial"/>
        </w:rPr>
        <w:t>sunt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numai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în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cablu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2673E4A2" w14:textId="77777777" w:rsidR="009322B3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>UPS-</w:t>
      </w:r>
      <w:proofErr w:type="spellStart"/>
      <w:r w:rsidRPr="00040E27">
        <w:rPr>
          <w:rFonts w:ascii="Arial" w:eastAsia="Times New Roman" w:hAnsi="Arial" w:cs="Arial"/>
        </w:rPr>
        <w:t>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fi de tip on-line industrial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se </w:t>
      </w:r>
      <w:proofErr w:type="spellStart"/>
      <w:r w:rsidRPr="00040E27">
        <w:rPr>
          <w:rFonts w:ascii="Arial" w:eastAsia="Times New Roman" w:hAnsi="Arial" w:cs="Arial"/>
        </w:rPr>
        <w:t>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instala</w:t>
      </w:r>
      <w:proofErr w:type="spellEnd"/>
      <w:r w:rsidRPr="00040E27">
        <w:rPr>
          <w:rFonts w:ascii="Arial" w:eastAsia="Times New Roman" w:hAnsi="Arial" w:cs="Arial"/>
        </w:rPr>
        <w:t xml:space="preserve">  </w:t>
      </w:r>
      <w:proofErr w:type="spellStart"/>
      <w:r w:rsidRPr="00040E27">
        <w:rPr>
          <w:rFonts w:ascii="Arial" w:eastAsia="Times New Roman" w:hAnsi="Arial" w:cs="Arial"/>
        </w:rPr>
        <w:t>în</w:t>
      </w:r>
      <w:proofErr w:type="spellEnd"/>
      <w:r w:rsidRPr="00040E27">
        <w:rPr>
          <w:rFonts w:ascii="Arial" w:eastAsia="Times New Roman" w:hAnsi="Arial" w:cs="Arial"/>
        </w:rPr>
        <w:t xml:space="preserve"> system ”on-line” - </w:t>
      </w:r>
      <w:proofErr w:type="spellStart"/>
      <w:r w:rsidRPr="00040E27">
        <w:rPr>
          <w:rFonts w:ascii="Arial" w:eastAsia="Times New Roman" w:hAnsi="Arial" w:cs="Arial"/>
        </w:rPr>
        <w:t>toată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energia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</w:p>
    <w:p w14:paraId="4716EB66" w14:textId="77777777" w:rsidR="009322B3" w:rsidRDefault="005C2718" w:rsidP="00B2774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transferată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sarcinii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trece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prin</w:t>
      </w:r>
      <w:proofErr w:type="spellEnd"/>
      <w:r w:rsidRPr="00040E27">
        <w:rPr>
          <w:rFonts w:ascii="Arial" w:eastAsia="Times New Roman" w:hAnsi="Arial" w:cs="Arial"/>
        </w:rPr>
        <w:t xml:space="preserve"> UPS. </w:t>
      </w:r>
    </w:p>
    <w:p w14:paraId="55518C02" w14:textId="77777777" w:rsidR="005C2718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La </w:t>
      </w:r>
      <w:proofErr w:type="spellStart"/>
      <w:r w:rsidRPr="00040E27">
        <w:rPr>
          <w:rFonts w:ascii="Arial" w:eastAsia="Times New Roman" w:hAnsi="Arial" w:cs="Arial"/>
        </w:rPr>
        <w:t>dispariţia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tensiunii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intrare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 xml:space="preserve">( </w:t>
      </w:r>
      <w:proofErr w:type="spellStart"/>
      <w:r w:rsidRPr="00040E27">
        <w:rPr>
          <w:rFonts w:ascii="Arial" w:eastAsia="Times New Roman" w:hAnsi="Arial" w:cs="Arial"/>
        </w:rPr>
        <w:t>pe</w:t>
      </w:r>
      <w:proofErr w:type="spellEnd"/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barele</w:t>
      </w:r>
      <w:proofErr w:type="spellEnd"/>
      <w:r w:rsidRPr="00040E27">
        <w:rPr>
          <w:rFonts w:ascii="Arial" w:eastAsia="Times New Roman" w:hAnsi="Arial" w:cs="Arial"/>
        </w:rPr>
        <w:t xml:space="preserve"> de 230V ), </w:t>
      </w:r>
      <w:proofErr w:type="spellStart"/>
      <w:r w:rsidRPr="00040E27">
        <w:rPr>
          <w:rFonts w:ascii="Arial" w:eastAsia="Times New Roman" w:hAnsi="Arial" w:cs="Arial"/>
        </w:rPr>
        <w:t>bateria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acumulatoare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să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preia</w:t>
      </w:r>
      <w:proofErr w:type="spellEnd"/>
      <w:r w:rsidRPr="00040E27">
        <w:rPr>
          <w:rFonts w:ascii="Arial" w:eastAsia="Times New Roman" w:hAnsi="Arial" w:cs="Arial"/>
        </w:rPr>
        <w:t xml:space="preserve"> automat </w:t>
      </w:r>
      <w:proofErr w:type="spellStart"/>
      <w:r w:rsidRPr="00040E27">
        <w:rPr>
          <w:rFonts w:ascii="Arial" w:eastAsia="Times New Roman" w:hAnsi="Arial" w:cs="Arial"/>
        </w:rPr>
        <w:t>alimentarea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consumatorilor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vitali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34750E68" w14:textId="77777777" w:rsidR="009322B3" w:rsidRPr="00040E27" w:rsidRDefault="009322B3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</w:p>
    <w:p w14:paraId="09B671EB" w14:textId="77777777" w:rsidR="005C2718" w:rsidRPr="00040E27" w:rsidRDefault="005C2718" w:rsidP="00B27742">
      <w:pPr>
        <w:spacing w:after="0" w:line="276" w:lineRule="auto"/>
        <w:contextualSpacing/>
        <w:jc w:val="center"/>
        <w:rPr>
          <w:rFonts w:ascii="Arial" w:eastAsia="Times New Roman" w:hAnsi="Arial" w:cs="Arial"/>
          <w:b/>
          <w:bCs/>
        </w:rPr>
      </w:pPr>
      <w:proofErr w:type="spellStart"/>
      <w:r w:rsidRPr="00040E27">
        <w:rPr>
          <w:rFonts w:ascii="Arial" w:eastAsia="Times New Roman" w:hAnsi="Arial" w:cs="Arial"/>
          <w:b/>
          <w:bCs/>
        </w:rPr>
        <w:t>Diagrama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UPS</w:t>
      </w:r>
    </w:p>
    <w:p w14:paraId="373CF872" w14:textId="77777777" w:rsidR="005C2718" w:rsidRPr="005C2718" w:rsidRDefault="009322B3" w:rsidP="00B27742">
      <w:pPr>
        <w:spacing w:after="0" w:line="276" w:lineRule="auto"/>
        <w:ind w:firstLine="720"/>
        <w:contextualSpacing/>
        <w:jc w:val="center"/>
        <w:rPr>
          <w:rFonts w:ascii="Arial" w:eastAsia="Times New Roman" w:hAnsi="Arial" w:cs="Arial"/>
          <w:b/>
          <w:bCs/>
        </w:rPr>
      </w:pPr>
      <w:r w:rsidRPr="005C2718">
        <w:rPr>
          <w:rFonts w:ascii="Arial" w:hAnsi="Arial" w:cs="Arial"/>
        </w:rPr>
        <w:object w:dxaOrig="4320" w:dyaOrig="2609" w14:anchorId="784561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5pt;height:195pt" o:ole="">
            <v:imagedata r:id="rId10" o:title=""/>
          </v:shape>
          <o:OLEObject Type="Embed" ProgID="AutoCAD LT.Drawing.17" ShapeID="_x0000_i1025" DrawAspect="Content" ObjectID="_1714982590" r:id="rId11"/>
        </w:object>
      </w:r>
    </w:p>
    <w:p w14:paraId="39141078" w14:textId="77777777" w:rsidR="009322B3" w:rsidRDefault="009322B3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b/>
          <w:bCs/>
        </w:rPr>
      </w:pPr>
    </w:p>
    <w:p w14:paraId="51C8AA61" w14:textId="77777777" w:rsidR="005C2718" w:rsidRPr="00040E27" w:rsidRDefault="005C2718" w:rsidP="00B27742">
      <w:pPr>
        <w:spacing w:after="0" w:line="276" w:lineRule="auto"/>
        <w:ind w:firstLine="720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3.2. CARACTERISTICI TEHNICE</w:t>
      </w:r>
    </w:p>
    <w:p w14:paraId="1A3D1C77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Putere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aparenta</w:t>
      </w:r>
      <w:proofErr w:type="spellEnd"/>
      <w:r w:rsidRPr="00040E27">
        <w:rPr>
          <w:rFonts w:ascii="Arial" w:eastAsia="Times New Roman" w:hAnsi="Arial" w:cs="Arial"/>
        </w:rPr>
        <w:t xml:space="preserve">  </w:t>
      </w:r>
      <w:proofErr w:type="spellStart"/>
      <w:r w:rsidRPr="00040E27">
        <w:rPr>
          <w:rFonts w:ascii="Arial" w:eastAsia="Times New Roman" w:hAnsi="Arial" w:cs="Arial"/>
        </w:rPr>
        <w:t>nominală</w:t>
      </w:r>
      <w:proofErr w:type="spellEnd"/>
      <w:proofErr w:type="gramEnd"/>
      <w:r w:rsidRPr="00040E27">
        <w:rPr>
          <w:rFonts w:ascii="Arial" w:eastAsia="Times New Roman" w:hAnsi="Arial" w:cs="Arial"/>
        </w:rPr>
        <w:t xml:space="preserve"> Sn : 1,5 kVA</w:t>
      </w:r>
    </w:p>
    <w:p w14:paraId="3579B0D0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Putere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activa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nominala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Pn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( 0</w:t>
      </w:r>
      <w:proofErr w:type="gramEnd"/>
      <w:r w:rsidRPr="00040E27">
        <w:rPr>
          <w:rFonts w:ascii="Arial" w:eastAsia="Times New Roman" w:hAnsi="Arial" w:cs="Arial"/>
        </w:rPr>
        <w:t>ºC÷35ºC ) : 1,35 kW</w:t>
      </w:r>
    </w:p>
    <w:p w14:paraId="1880DC27" w14:textId="77777777" w:rsidR="009322B3" w:rsidRPr="009322B3" w:rsidRDefault="009322B3" w:rsidP="00B27742">
      <w:pPr>
        <w:spacing w:after="0" w:line="276" w:lineRule="auto"/>
        <w:ind w:left="576" w:firstLine="144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228A8DAD" w14:textId="77777777" w:rsidR="005C2718" w:rsidRPr="009322B3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9322B3">
        <w:rPr>
          <w:rFonts w:ascii="Arial" w:eastAsia="Times New Roman" w:hAnsi="Arial" w:cs="Arial"/>
          <w:b/>
          <w:bCs/>
        </w:rPr>
        <w:t xml:space="preserve">3.2.1. </w:t>
      </w:r>
      <w:proofErr w:type="spellStart"/>
      <w:r w:rsidRPr="009322B3">
        <w:rPr>
          <w:rFonts w:ascii="Arial" w:eastAsia="Times New Roman" w:hAnsi="Arial" w:cs="Arial"/>
          <w:b/>
          <w:bCs/>
        </w:rPr>
        <w:t>Caracteristici</w:t>
      </w:r>
      <w:proofErr w:type="spellEnd"/>
      <w:r w:rsidRPr="009322B3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9322B3">
        <w:rPr>
          <w:rFonts w:ascii="Arial" w:eastAsia="Times New Roman" w:hAnsi="Arial" w:cs="Arial"/>
          <w:b/>
          <w:bCs/>
        </w:rPr>
        <w:t>intrare</w:t>
      </w:r>
      <w:proofErr w:type="spellEnd"/>
    </w:p>
    <w:p w14:paraId="3869E098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Tensiune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nominală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230 V c.a.</w:t>
      </w:r>
    </w:p>
    <w:p w14:paraId="50D9EA47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Toleranta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tensiunii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170÷280 V c.a.</w:t>
      </w:r>
    </w:p>
    <w:p w14:paraId="52FD956F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Numar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gramStart"/>
      <w:r w:rsidRPr="00040E27">
        <w:rPr>
          <w:rFonts w:ascii="Arial" w:eastAsia="Times New Roman" w:hAnsi="Arial" w:cs="Arial"/>
        </w:rPr>
        <w:t>faze :</w:t>
      </w:r>
      <w:proofErr w:type="gramEnd"/>
      <w:r w:rsidRPr="00040E27">
        <w:rPr>
          <w:rFonts w:ascii="Arial" w:eastAsia="Times New Roman" w:hAnsi="Arial" w:cs="Arial"/>
        </w:rPr>
        <w:t xml:space="preserve"> L + N</w:t>
      </w:r>
    </w:p>
    <w:p w14:paraId="655AB5E3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Frecvenţa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nominală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50/60 Hz cu </w:t>
      </w:r>
      <w:proofErr w:type="spellStart"/>
      <w:r w:rsidRPr="00040E27">
        <w:rPr>
          <w:rFonts w:ascii="Arial" w:eastAsia="Times New Roman" w:hAnsi="Arial" w:cs="Arial"/>
        </w:rPr>
        <w:t>selectie</w:t>
      </w:r>
      <w:proofErr w:type="spellEnd"/>
      <w:r w:rsidRPr="00040E27">
        <w:rPr>
          <w:rFonts w:ascii="Arial" w:eastAsia="Times New Roman" w:hAnsi="Arial" w:cs="Arial"/>
        </w:rPr>
        <w:t xml:space="preserve"> automata                                                             </w:t>
      </w:r>
    </w:p>
    <w:p w14:paraId="6400BB40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Intrare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ITHD</w:t>
      </w:r>
      <w:r w:rsidR="009322B3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&lt; 4,5 %</w:t>
      </w:r>
    </w:p>
    <w:p w14:paraId="0B1C74C6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Conexiune</w:t>
      </w:r>
      <w:proofErr w:type="spellEnd"/>
      <w:r w:rsidRPr="00040E27">
        <w:rPr>
          <w:rFonts w:ascii="Arial" w:eastAsia="Times New Roman" w:hAnsi="Arial" w:cs="Arial"/>
        </w:rPr>
        <w:t xml:space="preserve"> la </w:t>
      </w:r>
      <w:proofErr w:type="spellStart"/>
      <w:proofErr w:type="gramStart"/>
      <w:r w:rsidRPr="00040E27">
        <w:rPr>
          <w:rFonts w:ascii="Arial" w:eastAsia="Times New Roman" w:hAnsi="Arial" w:cs="Arial"/>
        </w:rPr>
        <w:t>retea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priza</w:t>
      </w:r>
      <w:proofErr w:type="spellEnd"/>
      <w:r w:rsidRPr="00040E27">
        <w:rPr>
          <w:rFonts w:ascii="Arial" w:eastAsia="Times New Roman" w:hAnsi="Arial" w:cs="Arial"/>
        </w:rPr>
        <w:t xml:space="preserve"> EN 60320</w:t>
      </w:r>
    </w:p>
    <w:p w14:paraId="5DB88055" w14:textId="77777777" w:rsidR="009322B3" w:rsidRPr="009322B3" w:rsidRDefault="009322B3" w:rsidP="00B27742">
      <w:pPr>
        <w:spacing w:after="0" w:line="276" w:lineRule="auto"/>
        <w:ind w:left="576" w:firstLine="144"/>
        <w:contextualSpacing/>
        <w:rPr>
          <w:rFonts w:ascii="Arial" w:eastAsia="Times New Roman" w:hAnsi="Arial" w:cs="Arial"/>
          <w:bCs/>
          <w:sz w:val="6"/>
          <w:szCs w:val="6"/>
        </w:rPr>
      </w:pPr>
    </w:p>
    <w:p w14:paraId="0A2023C2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3.2.2. </w:t>
      </w:r>
      <w:proofErr w:type="spellStart"/>
      <w:r w:rsidRPr="00040E27">
        <w:rPr>
          <w:rFonts w:ascii="Arial" w:eastAsia="Times New Roman" w:hAnsi="Arial" w:cs="Arial"/>
          <w:b/>
          <w:bCs/>
        </w:rPr>
        <w:t>Caracteristici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040E27">
        <w:rPr>
          <w:rFonts w:ascii="Arial" w:eastAsia="Times New Roman" w:hAnsi="Arial" w:cs="Arial"/>
          <w:b/>
          <w:bCs/>
        </w:rPr>
        <w:t>ieşire</w:t>
      </w:r>
      <w:proofErr w:type="spellEnd"/>
    </w:p>
    <w:p w14:paraId="0E088C04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Tensiune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nominală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230 V c.a. ± 10%</w:t>
      </w:r>
    </w:p>
    <w:p w14:paraId="78F03451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Numar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faze :</w:t>
      </w:r>
      <w:proofErr w:type="gramEnd"/>
      <w:r w:rsidRPr="00040E27">
        <w:rPr>
          <w:rFonts w:ascii="Arial" w:eastAsia="Times New Roman" w:hAnsi="Arial" w:cs="Arial"/>
        </w:rPr>
        <w:t xml:space="preserve"> L + N + PE</w:t>
      </w:r>
    </w:p>
    <w:p w14:paraId="3213F07A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Frecvenţa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nominală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50/60 Hz ± 1%</w:t>
      </w:r>
    </w:p>
    <w:p w14:paraId="41FD4546" w14:textId="77777777" w:rsidR="009322B3" w:rsidRPr="00137352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Iesire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UTHD :</w:t>
      </w:r>
      <w:proofErr w:type="gramEnd"/>
      <w:r w:rsidRPr="00040E27">
        <w:rPr>
          <w:rFonts w:ascii="Arial" w:eastAsia="Times New Roman" w:hAnsi="Arial" w:cs="Arial"/>
        </w:rPr>
        <w:t xml:space="preserve">  </w:t>
      </w:r>
      <w:r w:rsidR="009322B3" w:rsidRPr="00137352">
        <w:rPr>
          <w:rFonts w:ascii="Arial" w:eastAsia="Times New Roman" w:hAnsi="Arial" w:cs="Arial"/>
        </w:rPr>
        <w:t xml:space="preserve">&lt; </w:t>
      </w:r>
      <w:r w:rsidRPr="00137352">
        <w:rPr>
          <w:rFonts w:ascii="Arial" w:eastAsia="Times New Roman" w:hAnsi="Arial" w:cs="Arial"/>
        </w:rPr>
        <w:t xml:space="preserve">3% ( 100% sarcina liniara )    </w:t>
      </w:r>
    </w:p>
    <w:p w14:paraId="2C5756D0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r w:rsidRPr="00137352">
        <w:rPr>
          <w:rFonts w:ascii="Arial" w:eastAsia="Times New Roman" w:hAnsi="Arial" w:cs="Arial"/>
        </w:rPr>
        <w:t>&lt; 5% ( sarcina neliniara de referinta)</w:t>
      </w:r>
    </w:p>
    <w:p w14:paraId="2DAA2EDF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Forma de </w:t>
      </w:r>
      <w:proofErr w:type="spellStart"/>
      <w:proofErr w:type="gramStart"/>
      <w:r w:rsidRPr="00040E27">
        <w:rPr>
          <w:rFonts w:ascii="Arial" w:eastAsia="Times New Roman" w:hAnsi="Arial" w:cs="Arial"/>
        </w:rPr>
        <w:t>unda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Unda</w:t>
      </w:r>
      <w:proofErr w:type="spell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trepte</w:t>
      </w:r>
      <w:proofErr w:type="spellEnd"/>
    </w:p>
    <w:p w14:paraId="29C22DB4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proofErr w:type="gramStart"/>
      <w:r w:rsidRPr="00040E27">
        <w:rPr>
          <w:rFonts w:ascii="Arial" w:eastAsia="Times New Roman" w:hAnsi="Arial" w:cs="Arial"/>
        </w:rPr>
        <w:t>Protectie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Suprasarcina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descarcare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semnificativa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</w:p>
    <w:p w14:paraId="19602D22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proofErr w:type="gramStart"/>
      <w:r w:rsidRPr="00040E27">
        <w:rPr>
          <w:rFonts w:ascii="Arial" w:eastAsia="Times New Roman" w:hAnsi="Arial" w:cs="Arial"/>
        </w:rPr>
        <w:t>Conexiuni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6 x EN 60320</w:t>
      </w:r>
    </w:p>
    <w:p w14:paraId="19B0238E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Grad minim de </w:t>
      </w:r>
      <w:proofErr w:type="spellStart"/>
      <w:proofErr w:type="gramStart"/>
      <w:r w:rsidRPr="00040E27">
        <w:rPr>
          <w:rFonts w:ascii="Arial" w:eastAsia="Times New Roman" w:hAnsi="Arial" w:cs="Arial"/>
        </w:rPr>
        <w:t>protectie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IP 21</w:t>
      </w:r>
    </w:p>
    <w:p w14:paraId="1550CCE4" w14:textId="77777777" w:rsidR="009322B3" w:rsidRPr="009322B3" w:rsidRDefault="009322B3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6"/>
          <w:szCs w:val="6"/>
        </w:rPr>
      </w:pPr>
    </w:p>
    <w:p w14:paraId="57D0F32F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3.2.3. </w:t>
      </w:r>
      <w:proofErr w:type="spellStart"/>
      <w:r w:rsidRPr="00040E27">
        <w:rPr>
          <w:rFonts w:ascii="Arial" w:eastAsia="Times New Roman" w:hAnsi="Arial" w:cs="Arial"/>
          <w:b/>
          <w:bCs/>
        </w:rPr>
        <w:t>Caracteristici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Pr="00040E27">
        <w:rPr>
          <w:rFonts w:ascii="Arial" w:eastAsia="Times New Roman" w:hAnsi="Arial" w:cs="Arial"/>
          <w:b/>
          <w:bCs/>
        </w:rPr>
        <w:t>baterie</w:t>
      </w:r>
      <w:proofErr w:type="spellEnd"/>
    </w:p>
    <w:p w14:paraId="060E404C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gramStart"/>
      <w:r w:rsidRPr="00040E27">
        <w:rPr>
          <w:rFonts w:ascii="Arial" w:eastAsia="Times New Roman" w:hAnsi="Arial" w:cs="Arial"/>
        </w:rPr>
        <w:t>Tip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Acumulator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etans</w:t>
      </w:r>
      <w:proofErr w:type="spellEnd"/>
      <w:r w:rsidRPr="00040E27">
        <w:rPr>
          <w:rFonts w:ascii="Arial" w:eastAsia="Times New Roman" w:hAnsi="Arial" w:cs="Arial"/>
        </w:rPr>
        <w:t xml:space="preserve"> cu </w:t>
      </w:r>
      <w:proofErr w:type="spellStart"/>
      <w:r w:rsidRPr="00040E27">
        <w:rPr>
          <w:rFonts w:ascii="Arial" w:eastAsia="Times New Roman" w:hAnsi="Arial" w:cs="Arial"/>
        </w:rPr>
        <w:t>placi</w:t>
      </w:r>
      <w:proofErr w:type="spellEnd"/>
      <w:r w:rsidRPr="00040E27">
        <w:rPr>
          <w:rFonts w:ascii="Arial" w:eastAsia="Times New Roman" w:hAnsi="Arial" w:cs="Arial"/>
        </w:rPr>
        <w:t xml:space="preserve"> de plumb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acid sulfuric, </w:t>
      </w:r>
      <w:proofErr w:type="spellStart"/>
      <w:r w:rsidRPr="00040E27">
        <w:rPr>
          <w:rFonts w:ascii="Arial" w:eastAsia="Times New Roman" w:hAnsi="Arial" w:cs="Arial"/>
        </w:rPr>
        <w:t>fara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mentenanta</w:t>
      </w:r>
      <w:proofErr w:type="spellEnd"/>
    </w:p>
    <w:p w14:paraId="6BC55E80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Autonomia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minima :</w:t>
      </w:r>
      <w:proofErr w:type="gramEnd"/>
      <w:r w:rsidRPr="00040E27">
        <w:rPr>
          <w:rFonts w:ascii="Arial" w:eastAsia="Times New Roman" w:hAnsi="Arial" w:cs="Arial"/>
        </w:rPr>
        <w:t xml:space="preserve"> 60 min.</w:t>
      </w:r>
    </w:p>
    <w:p w14:paraId="0DC74BDD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Regim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proofErr w:type="gramStart"/>
      <w:r w:rsidRPr="00040E27">
        <w:rPr>
          <w:rFonts w:ascii="Arial" w:eastAsia="Times New Roman" w:hAnsi="Arial" w:cs="Arial"/>
        </w:rPr>
        <w:t>functionare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continuu</w:t>
      </w:r>
      <w:proofErr w:type="spellEnd"/>
    </w:p>
    <w:p w14:paraId="31B61E66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Durata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viata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estimata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3 ani</w:t>
      </w:r>
    </w:p>
    <w:p w14:paraId="32B902FA" w14:textId="77777777" w:rsidR="00A50767" w:rsidRPr="00A50767" w:rsidRDefault="00A50767" w:rsidP="00B27742">
      <w:pPr>
        <w:spacing w:after="0" w:line="276" w:lineRule="auto"/>
        <w:ind w:left="576" w:firstLine="144"/>
        <w:contextualSpacing/>
        <w:rPr>
          <w:rFonts w:ascii="Arial" w:eastAsia="Times New Roman" w:hAnsi="Arial" w:cs="Arial"/>
          <w:sz w:val="6"/>
          <w:szCs w:val="6"/>
        </w:rPr>
      </w:pPr>
    </w:p>
    <w:p w14:paraId="7EB3F514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3.2.4. </w:t>
      </w:r>
      <w:proofErr w:type="spellStart"/>
      <w:r w:rsidRPr="00040E27">
        <w:rPr>
          <w:rFonts w:ascii="Arial" w:eastAsia="Times New Roman" w:hAnsi="Arial" w:cs="Arial"/>
          <w:b/>
          <w:bCs/>
        </w:rPr>
        <w:t>Comunicatii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</w:t>
      </w:r>
    </w:p>
    <w:p w14:paraId="58CDEC50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proofErr w:type="gramStart"/>
      <w:r w:rsidRPr="00040E27">
        <w:rPr>
          <w:rFonts w:ascii="Arial" w:eastAsia="Times New Roman" w:hAnsi="Arial" w:cs="Arial"/>
        </w:rPr>
        <w:t>Interfete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USB</w:t>
      </w:r>
    </w:p>
    <w:p w14:paraId="6EEF9034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Software de </w:t>
      </w:r>
      <w:proofErr w:type="spellStart"/>
      <w:r w:rsidRPr="00040E27">
        <w:rPr>
          <w:rFonts w:ascii="Arial" w:eastAsia="Times New Roman" w:hAnsi="Arial" w:cs="Arial"/>
        </w:rPr>
        <w:t>comunicatie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proofErr w:type="gramStart"/>
      <w:r w:rsidRPr="00040E27">
        <w:rPr>
          <w:rFonts w:ascii="Arial" w:eastAsia="Times New Roman" w:hAnsi="Arial" w:cs="Arial"/>
        </w:rPr>
        <w:t>locala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Local View</w:t>
      </w:r>
    </w:p>
    <w:p w14:paraId="777BFE3E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Protectie</w:t>
      </w:r>
      <w:proofErr w:type="spellEnd"/>
      <w:r w:rsidRPr="00040E27">
        <w:rPr>
          <w:rFonts w:ascii="Arial" w:eastAsia="Times New Roman" w:hAnsi="Arial" w:cs="Arial"/>
        </w:rPr>
        <w:t xml:space="preserve"> a </w:t>
      </w:r>
      <w:proofErr w:type="spellStart"/>
      <w:r w:rsidRPr="00040E27">
        <w:rPr>
          <w:rFonts w:ascii="Arial" w:eastAsia="Times New Roman" w:hAnsi="Arial" w:cs="Arial"/>
        </w:rPr>
        <w:t>liniei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gramStart"/>
      <w:r w:rsidRPr="00040E27">
        <w:rPr>
          <w:rFonts w:ascii="Arial" w:eastAsia="Times New Roman" w:hAnsi="Arial" w:cs="Arial"/>
        </w:rPr>
        <w:t>date :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Rezistenta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antiparaziti</w:t>
      </w:r>
      <w:proofErr w:type="spellEnd"/>
      <w:r w:rsidRPr="00040E27">
        <w:rPr>
          <w:rFonts w:ascii="Arial" w:eastAsia="Times New Roman" w:hAnsi="Arial" w:cs="Arial"/>
        </w:rPr>
        <w:t xml:space="preserve"> a </w:t>
      </w:r>
      <w:proofErr w:type="spellStart"/>
      <w:r w:rsidRPr="00040E27">
        <w:rPr>
          <w:rFonts w:ascii="Arial" w:eastAsia="Times New Roman" w:hAnsi="Arial" w:cs="Arial"/>
        </w:rPr>
        <w:t>liniei</w:t>
      </w:r>
      <w:proofErr w:type="spellEnd"/>
      <w:r w:rsidRPr="00040E27">
        <w:rPr>
          <w:rFonts w:ascii="Arial" w:eastAsia="Times New Roman" w:hAnsi="Arial" w:cs="Arial"/>
        </w:rPr>
        <w:t xml:space="preserve"> de date NTP</w:t>
      </w:r>
    </w:p>
    <w:p w14:paraId="6AD58B54" w14:textId="77777777" w:rsidR="00A50767" w:rsidRPr="00A50767" w:rsidRDefault="00A50767" w:rsidP="00B27742">
      <w:pPr>
        <w:spacing w:after="0" w:line="276" w:lineRule="auto"/>
        <w:ind w:left="576" w:firstLine="144"/>
        <w:contextualSpacing/>
        <w:rPr>
          <w:rFonts w:ascii="Arial" w:eastAsia="Times New Roman" w:hAnsi="Arial" w:cs="Arial"/>
          <w:sz w:val="6"/>
          <w:szCs w:val="6"/>
        </w:rPr>
      </w:pPr>
    </w:p>
    <w:p w14:paraId="1D4F0AA2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3.2.5. </w:t>
      </w:r>
      <w:proofErr w:type="spellStart"/>
      <w:r w:rsidRPr="00040E27">
        <w:rPr>
          <w:rFonts w:ascii="Arial" w:eastAsia="Times New Roman" w:hAnsi="Arial" w:cs="Arial"/>
          <w:b/>
          <w:bCs/>
        </w:rPr>
        <w:t>Standarde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</w:t>
      </w:r>
    </w:p>
    <w:p w14:paraId="7C5798BA" w14:textId="77777777" w:rsidR="005C2718" w:rsidRPr="00040E27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spellStart"/>
      <w:proofErr w:type="gramStart"/>
      <w:r w:rsidRPr="00040E27">
        <w:rPr>
          <w:rFonts w:ascii="Arial" w:eastAsia="Times New Roman" w:hAnsi="Arial" w:cs="Arial"/>
        </w:rPr>
        <w:t>Siguranta</w:t>
      </w:r>
      <w:proofErr w:type="spellEnd"/>
      <w:r w:rsidRPr="00040E27">
        <w:rPr>
          <w:rFonts w:ascii="Arial" w:eastAsia="Times New Roman" w:hAnsi="Arial" w:cs="Arial"/>
        </w:rPr>
        <w:t xml:space="preserve"> :</w:t>
      </w:r>
      <w:proofErr w:type="gramEnd"/>
      <w:r w:rsidRPr="00040E27">
        <w:rPr>
          <w:rFonts w:ascii="Arial" w:eastAsia="Times New Roman" w:hAnsi="Arial" w:cs="Arial"/>
        </w:rPr>
        <w:t xml:space="preserve"> SR EN 62040-1 </w:t>
      </w:r>
    </w:p>
    <w:p w14:paraId="478B1A65" w14:textId="77777777" w:rsidR="005C2718" w:rsidRDefault="005C2718" w:rsidP="00B27742">
      <w:pPr>
        <w:spacing w:after="0" w:line="276" w:lineRule="auto"/>
        <w:ind w:left="1152" w:firstLine="144"/>
        <w:contextualSpacing/>
        <w:rPr>
          <w:rFonts w:ascii="Arial" w:eastAsia="Times New Roman" w:hAnsi="Arial" w:cs="Arial"/>
        </w:rPr>
      </w:pPr>
      <w:proofErr w:type="gramStart"/>
      <w:r w:rsidRPr="00040E27">
        <w:rPr>
          <w:rFonts w:ascii="Arial" w:eastAsia="Times New Roman" w:hAnsi="Arial" w:cs="Arial"/>
        </w:rPr>
        <w:t>EMC :</w:t>
      </w:r>
      <w:proofErr w:type="gramEnd"/>
      <w:r w:rsidRPr="00040E27">
        <w:rPr>
          <w:rFonts w:ascii="Arial" w:eastAsia="Times New Roman" w:hAnsi="Arial" w:cs="Arial"/>
        </w:rPr>
        <w:t xml:space="preserve"> SR EN 62040-2</w:t>
      </w:r>
    </w:p>
    <w:p w14:paraId="3E80743A" w14:textId="77777777" w:rsidR="00EF15BA" w:rsidRPr="00122E0E" w:rsidRDefault="00EF15BA" w:rsidP="00122E0E">
      <w:pPr>
        <w:spacing w:after="0" w:line="276" w:lineRule="auto"/>
        <w:contextualSpacing/>
        <w:rPr>
          <w:rFonts w:ascii="Arial" w:eastAsia="Times New Roman" w:hAnsi="Arial" w:cs="Arial"/>
          <w:sz w:val="8"/>
          <w:szCs w:val="8"/>
        </w:rPr>
      </w:pPr>
    </w:p>
    <w:p w14:paraId="60F79F3F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3.3. FUNCŢII</w:t>
      </w:r>
    </w:p>
    <w:p w14:paraId="16A52D59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3.3.1. </w:t>
      </w:r>
      <w:proofErr w:type="spellStart"/>
      <w:r w:rsidRPr="00040E27">
        <w:rPr>
          <w:rFonts w:ascii="Arial" w:eastAsia="Times New Roman" w:hAnsi="Arial" w:cs="Arial"/>
          <w:b/>
          <w:bCs/>
        </w:rPr>
        <w:t>Functia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040E27">
        <w:rPr>
          <w:rFonts w:ascii="Arial" w:eastAsia="Times New Roman" w:hAnsi="Arial" w:cs="Arial"/>
          <w:b/>
          <w:bCs/>
        </w:rPr>
        <w:t>alimentare</w:t>
      </w:r>
      <w:proofErr w:type="spellEnd"/>
    </w:p>
    <w:p w14:paraId="59C973AA" w14:textId="77777777" w:rsidR="00EF15BA" w:rsidRDefault="00EF15BA" w:rsidP="00B27742">
      <w:pPr>
        <w:spacing w:after="0" w:line="276" w:lineRule="auto"/>
        <w:ind w:left="720" w:firstLine="288"/>
        <w:contextualSpacing/>
        <w:rPr>
          <w:rFonts w:ascii="Arial" w:eastAsia="Times New Roman" w:hAnsi="Arial" w:cs="Arial"/>
        </w:rPr>
      </w:pPr>
      <w:r w:rsidRPr="00EF15BA">
        <w:rPr>
          <w:rFonts w:ascii="Arial" w:eastAsia="Times New Roman" w:hAnsi="Arial" w:cs="Arial"/>
          <w:bCs/>
        </w:rPr>
        <w:t>UPS-</w:t>
      </w:r>
      <w:proofErr w:type="spellStart"/>
      <w:r w:rsidRPr="00EF15BA">
        <w:rPr>
          <w:rFonts w:ascii="Arial" w:eastAsia="Times New Roman" w:hAnsi="Arial" w:cs="Arial"/>
          <w:bCs/>
        </w:rPr>
        <w:t>ul</w:t>
      </w:r>
      <w:proofErr w:type="spellEnd"/>
      <w:r w:rsidRPr="00EF15BA">
        <w:rPr>
          <w:rFonts w:ascii="Arial" w:eastAsia="Times New Roman" w:hAnsi="Arial" w:cs="Arial"/>
          <w:bCs/>
        </w:rPr>
        <w:t xml:space="preserve"> </w:t>
      </w:r>
      <w:proofErr w:type="spellStart"/>
      <w:r w:rsidRPr="00EF15BA">
        <w:rPr>
          <w:rFonts w:ascii="Arial" w:eastAsia="Times New Roman" w:hAnsi="Arial" w:cs="Arial"/>
          <w:bCs/>
        </w:rPr>
        <w:t>a</w:t>
      </w:r>
      <w:r w:rsidR="005C2718" w:rsidRPr="00EF15BA">
        <w:rPr>
          <w:rFonts w:ascii="Arial" w:eastAsia="Times New Roman" w:hAnsi="Arial" w:cs="Arial"/>
          <w:bCs/>
        </w:rPr>
        <w:t>sigură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</w:t>
      </w:r>
      <w:proofErr w:type="spellStart"/>
      <w:r w:rsidR="005C2718" w:rsidRPr="00EF15BA">
        <w:rPr>
          <w:rFonts w:ascii="Arial" w:eastAsia="Times New Roman" w:hAnsi="Arial" w:cs="Arial"/>
          <w:bCs/>
        </w:rPr>
        <w:t>alimentarea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cu </w:t>
      </w:r>
      <w:proofErr w:type="spellStart"/>
      <w:r w:rsidR="005C2718" w:rsidRPr="00EF15BA">
        <w:rPr>
          <w:rFonts w:ascii="Arial" w:eastAsia="Times New Roman" w:hAnsi="Arial" w:cs="Arial"/>
          <w:bCs/>
        </w:rPr>
        <w:t>energie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</w:t>
      </w:r>
      <w:proofErr w:type="spellStart"/>
      <w:r w:rsidR="005C2718" w:rsidRPr="00EF15BA">
        <w:rPr>
          <w:rFonts w:ascii="Arial" w:eastAsia="Times New Roman" w:hAnsi="Arial" w:cs="Arial"/>
          <w:bCs/>
        </w:rPr>
        <w:t>electrică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a </w:t>
      </w:r>
      <w:proofErr w:type="spellStart"/>
      <w:r w:rsidR="005C2718" w:rsidRPr="00EF15BA">
        <w:rPr>
          <w:rFonts w:ascii="Arial" w:eastAsia="Times New Roman" w:hAnsi="Arial" w:cs="Arial"/>
          <w:bCs/>
        </w:rPr>
        <w:t>consumatorilor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</w:t>
      </w:r>
      <w:proofErr w:type="spellStart"/>
      <w:r w:rsidR="005C2718" w:rsidRPr="00EF15BA">
        <w:rPr>
          <w:rFonts w:ascii="Arial" w:eastAsia="Times New Roman" w:hAnsi="Arial" w:cs="Arial"/>
          <w:bCs/>
        </w:rPr>
        <w:t>vitali</w:t>
      </w:r>
      <w:proofErr w:type="spellEnd"/>
      <w:r w:rsidR="005C2718" w:rsidRPr="00EF15BA">
        <w:rPr>
          <w:rFonts w:ascii="Arial" w:eastAsia="Times New Roman" w:hAnsi="Arial" w:cs="Arial"/>
          <w:bCs/>
        </w:rPr>
        <w:t xml:space="preserve"> la</w:t>
      </w:r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intreruperea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</w:p>
    <w:p w14:paraId="206733C6" w14:textId="77777777" w:rsidR="005C2718" w:rsidRPr="00040E27" w:rsidRDefault="005C2718" w:rsidP="00B2774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alimentarii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normale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sau</w:t>
      </w:r>
      <w:proofErr w:type="spellEnd"/>
      <w:r w:rsidRPr="00040E27">
        <w:rPr>
          <w:rFonts w:ascii="Arial" w:eastAsia="Times New Roman" w:hAnsi="Arial" w:cs="Arial"/>
        </w:rPr>
        <w:t xml:space="preserve"> la </w:t>
      </w:r>
      <w:proofErr w:type="spellStart"/>
      <w:r w:rsidRPr="00040E27">
        <w:rPr>
          <w:rFonts w:ascii="Arial" w:eastAsia="Times New Roman" w:hAnsi="Arial" w:cs="Arial"/>
        </w:rPr>
        <w:t>scaderea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tensiunii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alimentare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normale</w:t>
      </w:r>
      <w:proofErr w:type="spellEnd"/>
      <w:r w:rsidRPr="00040E27">
        <w:rPr>
          <w:rFonts w:ascii="Arial" w:eastAsia="Times New Roman" w:hAnsi="Arial" w:cs="Arial"/>
        </w:rPr>
        <w:t xml:space="preserve"> sub </w:t>
      </w:r>
      <w:proofErr w:type="spellStart"/>
      <w:r w:rsidRPr="00040E27">
        <w:rPr>
          <w:rFonts w:ascii="Arial" w:eastAsia="Times New Roman" w:hAnsi="Arial" w:cs="Arial"/>
        </w:rPr>
        <w:t>limitele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admise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323A05CD" w14:textId="77777777" w:rsidR="005C2718" w:rsidRPr="00EF15BA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6"/>
          <w:szCs w:val="6"/>
        </w:rPr>
      </w:pPr>
    </w:p>
    <w:p w14:paraId="76FD5F43" w14:textId="77777777" w:rsidR="005C2718" w:rsidRPr="00040E27" w:rsidRDefault="005C2718" w:rsidP="00B27742">
      <w:pPr>
        <w:spacing w:after="0" w:line="276" w:lineRule="auto"/>
        <w:ind w:left="1008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 xml:space="preserve">3.3.2. </w:t>
      </w:r>
      <w:proofErr w:type="spellStart"/>
      <w:r w:rsidRPr="00040E27">
        <w:rPr>
          <w:rFonts w:ascii="Arial" w:eastAsia="Times New Roman" w:hAnsi="Arial" w:cs="Arial"/>
          <w:b/>
          <w:bCs/>
        </w:rPr>
        <w:t>Functii</w:t>
      </w:r>
      <w:proofErr w:type="spellEnd"/>
      <w:r w:rsidRPr="00040E27">
        <w:rPr>
          <w:rFonts w:ascii="Arial" w:eastAsia="Times New Roman" w:hAnsi="Arial" w:cs="Arial"/>
          <w:b/>
          <w:bCs/>
        </w:rPr>
        <w:t xml:space="preserve"> de </w:t>
      </w:r>
      <w:proofErr w:type="spellStart"/>
      <w:r w:rsidRPr="00040E27">
        <w:rPr>
          <w:rFonts w:ascii="Arial" w:eastAsia="Times New Roman" w:hAnsi="Arial" w:cs="Arial"/>
          <w:b/>
          <w:bCs/>
        </w:rPr>
        <w:t>protectie</w:t>
      </w:r>
      <w:proofErr w:type="spellEnd"/>
    </w:p>
    <w:p w14:paraId="713C8CB7" w14:textId="77777777" w:rsidR="005C2718" w:rsidRPr="00040E27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     </w:t>
      </w:r>
      <w:r w:rsidR="00EF15BA">
        <w:rPr>
          <w:rFonts w:ascii="Arial" w:eastAsia="Times New Roman" w:hAnsi="Arial" w:cs="Arial"/>
        </w:rPr>
        <w:t>UPS-</w:t>
      </w:r>
      <w:proofErr w:type="spellStart"/>
      <w:r w:rsidR="00EF15BA">
        <w:rPr>
          <w:rFonts w:ascii="Arial" w:eastAsia="Times New Roman" w:hAnsi="Arial" w:cs="Arial"/>
        </w:rPr>
        <w:t>ul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="00EF15BA">
        <w:rPr>
          <w:rFonts w:ascii="Arial" w:eastAsia="Times New Roman" w:hAnsi="Arial" w:cs="Arial"/>
        </w:rPr>
        <w:t>asigură</w:t>
      </w:r>
      <w:proofErr w:type="spellEnd"/>
      <w:r w:rsidR="00EF15BA">
        <w:rPr>
          <w:rFonts w:ascii="Arial" w:eastAsia="Times New Roman" w:hAnsi="Arial" w:cs="Arial"/>
        </w:rPr>
        <w:t xml:space="preserve"> minim </w:t>
      </w:r>
      <w:proofErr w:type="spellStart"/>
      <w:r w:rsidR="00EF15BA">
        <w:rPr>
          <w:rFonts w:ascii="Arial" w:eastAsia="Times New Roman" w:hAnsi="Arial" w:cs="Arial"/>
        </w:rPr>
        <w:t>protecţia</w:t>
      </w:r>
      <w:proofErr w:type="spellEnd"/>
      <w:r w:rsidR="00EF15BA">
        <w:rPr>
          <w:rFonts w:ascii="Arial" w:eastAsia="Times New Roman" w:hAnsi="Arial" w:cs="Arial"/>
        </w:rPr>
        <w:t xml:space="preserve"> la </w:t>
      </w:r>
      <w:proofErr w:type="spellStart"/>
      <w:r w:rsidR="00EF15BA">
        <w:rPr>
          <w:rFonts w:ascii="Arial" w:eastAsia="Times New Roman" w:hAnsi="Arial" w:cs="Arial"/>
        </w:rPr>
        <w:t>suprasarcina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="00EF15BA">
        <w:rPr>
          <w:rFonts w:ascii="Arial" w:eastAsia="Times New Roman" w:hAnsi="Arial" w:cs="Arial"/>
        </w:rPr>
        <w:t>si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supratensiune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3AEF4097" w14:textId="77777777" w:rsidR="005C2718" w:rsidRPr="00122E0E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  <w:r w:rsidRPr="00EF15BA">
        <w:rPr>
          <w:rFonts w:ascii="Arial" w:eastAsia="Times New Roman" w:hAnsi="Arial" w:cs="Arial"/>
          <w:sz w:val="6"/>
          <w:szCs w:val="6"/>
        </w:rPr>
        <w:t> </w:t>
      </w:r>
    </w:p>
    <w:p w14:paraId="078DC14B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3.4. EMISIA DE GAZE</w:t>
      </w:r>
    </w:p>
    <w:p w14:paraId="643D04F4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Emisia</w:t>
      </w:r>
      <w:proofErr w:type="spellEnd"/>
      <w:r w:rsidRPr="00040E27">
        <w:rPr>
          <w:rFonts w:ascii="Arial" w:eastAsia="Times New Roman" w:hAnsi="Arial" w:cs="Arial"/>
        </w:rPr>
        <w:t xml:space="preserve"> de gaze a </w:t>
      </w:r>
      <w:proofErr w:type="spellStart"/>
      <w:r w:rsidRPr="00040E27">
        <w:rPr>
          <w:rFonts w:ascii="Arial" w:eastAsia="Times New Roman" w:hAnsi="Arial" w:cs="Arial"/>
        </w:rPr>
        <w:t>materialelor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componente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supuse</w:t>
      </w:r>
      <w:proofErr w:type="spellEnd"/>
      <w:r w:rsidRPr="00040E27">
        <w:rPr>
          <w:rFonts w:ascii="Arial" w:eastAsia="Times New Roman" w:hAnsi="Arial" w:cs="Arial"/>
        </w:rPr>
        <w:t xml:space="preserve"> la </w:t>
      </w:r>
      <w:proofErr w:type="spellStart"/>
      <w:r w:rsidRPr="00040E27">
        <w:rPr>
          <w:rFonts w:ascii="Arial" w:eastAsia="Times New Roman" w:hAnsi="Arial" w:cs="Arial"/>
        </w:rPr>
        <w:t>diferite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temperaturi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mentinuta</w:t>
      </w:r>
      <w:proofErr w:type="spellEnd"/>
      <w:r w:rsidRPr="00040E27">
        <w:rPr>
          <w:rFonts w:ascii="Arial" w:eastAsia="Times New Roman" w:hAnsi="Arial" w:cs="Arial"/>
        </w:rPr>
        <w:t xml:space="preserve"> la minim. In </w:t>
      </w:r>
      <w:proofErr w:type="spellStart"/>
      <w:r w:rsidRPr="00040E27">
        <w:rPr>
          <w:rFonts w:ascii="Arial" w:eastAsia="Times New Roman" w:hAnsi="Arial" w:cs="Arial"/>
        </w:rPr>
        <w:t>nici</w:t>
      </w:r>
      <w:proofErr w:type="spellEnd"/>
      <w:r w:rsidRPr="00040E27">
        <w:rPr>
          <w:rFonts w:ascii="Arial" w:eastAsia="Times New Roman" w:hAnsi="Arial" w:cs="Arial"/>
        </w:rPr>
        <w:t xml:space="preserve"> un </w:t>
      </w:r>
      <w:proofErr w:type="spellStart"/>
      <w:r w:rsidRPr="00040E27">
        <w:rPr>
          <w:rFonts w:ascii="Arial" w:eastAsia="Times New Roman" w:hAnsi="Arial" w:cs="Arial"/>
        </w:rPr>
        <w:t>caz</w:t>
      </w:r>
      <w:proofErr w:type="spellEnd"/>
      <w:r w:rsidRPr="00040E27">
        <w:rPr>
          <w:rFonts w:ascii="Arial" w:eastAsia="Times New Roman" w:hAnsi="Arial" w:cs="Arial"/>
        </w:rPr>
        <w:t xml:space="preserve"> nu </w:t>
      </w:r>
      <w:proofErr w:type="spellStart"/>
      <w:r w:rsidRPr="00040E27">
        <w:rPr>
          <w:rFonts w:ascii="Arial" w:eastAsia="Times New Roman" w:hAnsi="Arial" w:cs="Arial"/>
        </w:rPr>
        <w:t>trebuie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sa</w:t>
      </w:r>
      <w:proofErr w:type="spellEnd"/>
      <w:r w:rsidRPr="00040E27">
        <w:rPr>
          <w:rFonts w:ascii="Arial" w:eastAsia="Times New Roman" w:hAnsi="Arial" w:cs="Arial"/>
        </w:rPr>
        <w:t xml:space="preserve"> se </w:t>
      </w:r>
      <w:proofErr w:type="spellStart"/>
      <w:r w:rsidRPr="00040E27">
        <w:rPr>
          <w:rFonts w:ascii="Arial" w:eastAsia="Times New Roman" w:hAnsi="Arial" w:cs="Arial"/>
        </w:rPr>
        <w:t>produca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gaz</w:t>
      </w:r>
      <w:proofErr w:type="spellEnd"/>
      <w:r w:rsidRPr="00040E27">
        <w:rPr>
          <w:rFonts w:ascii="Arial" w:eastAsia="Times New Roman" w:hAnsi="Arial" w:cs="Arial"/>
        </w:rPr>
        <w:t xml:space="preserve"> acid </w:t>
      </w:r>
      <w:proofErr w:type="spellStart"/>
      <w:r w:rsidRPr="00040E27">
        <w:rPr>
          <w:rFonts w:ascii="Arial" w:eastAsia="Times New Roman" w:hAnsi="Arial" w:cs="Arial"/>
        </w:rPr>
        <w:t>mai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mult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decat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valoarea</w:t>
      </w:r>
      <w:proofErr w:type="spellEnd"/>
      <w:r w:rsidRPr="00040E27">
        <w:rPr>
          <w:rFonts w:ascii="Arial" w:eastAsia="Times New Roman" w:hAnsi="Arial" w:cs="Arial"/>
        </w:rPr>
        <w:t xml:space="preserve"> maxima </w:t>
      </w:r>
      <w:proofErr w:type="spellStart"/>
      <w:r w:rsidRPr="00040E27">
        <w:rPr>
          <w:rFonts w:ascii="Arial" w:eastAsia="Times New Roman" w:hAnsi="Arial" w:cs="Arial"/>
        </w:rPr>
        <w:t>admisa</w:t>
      </w:r>
      <w:proofErr w:type="spellEnd"/>
      <w:r w:rsidRPr="00040E27">
        <w:rPr>
          <w:rFonts w:ascii="Arial" w:eastAsia="Times New Roman" w:hAnsi="Arial" w:cs="Arial"/>
        </w:rPr>
        <w:t xml:space="preserve"> in </w:t>
      </w:r>
      <w:proofErr w:type="spellStart"/>
      <w:r w:rsidRPr="00040E27">
        <w:rPr>
          <w:rFonts w:ascii="Arial" w:eastAsia="Times New Roman" w:hAnsi="Arial" w:cs="Arial"/>
        </w:rPr>
        <w:t>norme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13F3F303" w14:textId="77777777" w:rsidR="005C2718" w:rsidRPr="00122E0E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  <w:r w:rsidRPr="00EF15BA">
        <w:rPr>
          <w:rFonts w:ascii="Arial" w:eastAsia="Times New Roman" w:hAnsi="Arial" w:cs="Arial"/>
          <w:sz w:val="6"/>
          <w:szCs w:val="6"/>
        </w:rPr>
        <w:t xml:space="preserve">     </w:t>
      </w:r>
    </w:p>
    <w:p w14:paraId="10BE82EC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3.5. ETICHETARE, MARCARE</w:t>
      </w:r>
    </w:p>
    <w:p w14:paraId="77B1607D" w14:textId="77777777" w:rsidR="00EF15BA" w:rsidRDefault="00EF15BA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UPS-</w:t>
      </w:r>
      <w:proofErr w:type="spellStart"/>
      <w:r>
        <w:rPr>
          <w:rFonts w:ascii="Arial" w:eastAsia="Times New Roman" w:hAnsi="Arial" w:cs="Arial"/>
        </w:rPr>
        <w:t>ul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va</w:t>
      </w:r>
      <w:proofErr w:type="spellEnd"/>
      <w:r w:rsidR="005C2718" w:rsidRPr="00040E27">
        <w:rPr>
          <w:rFonts w:ascii="Arial" w:eastAsia="Times New Roman" w:hAnsi="Arial" w:cs="Arial"/>
        </w:rPr>
        <w:t xml:space="preserve"> fi </w:t>
      </w:r>
      <w:proofErr w:type="spellStart"/>
      <w:r w:rsidR="005C2718" w:rsidRPr="00040E27">
        <w:rPr>
          <w:rFonts w:ascii="Arial" w:eastAsia="Times New Roman" w:hAnsi="Arial" w:cs="Arial"/>
        </w:rPr>
        <w:t>identificat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în</w:t>
      </w:r>
      <w:proofErr w:type="spellEnd"/>
      <w:r w:rsidR="005C2718" w:rsidRPr="00040E27">
        <w:rPr>
          <w:rFonts w:ascii="Arial" w:eastAsia="Times New Roman" w:hAnsi="Arial" w:cs="Arial"/>
        </w:rPr>
        <w:t xml:space="preserve"> mod </w:t>
      </w:r>
      <w:proofErr w:type="spellStart"/>
      <w:r w:rsidR="005C2718" w:rsidRPr="00040E27">
        <w:rPr>
          <w:rFonts w:ascii="Arial" w:eastAsia="Times New Roman" w:hAnsi="Arial" w:cs="Arial"/>
        </w:rPr>
        <w:t>clar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prin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plăcuţa</w:t>
      </w:r>
      <w:proofErr w:type="spellEnd"/>
      <w:r w:rsidR="005C2718" w:rsidRPr="00040E27">
        <w:rPr>
          <w:rFonts w:ascii="Arial" w:eastAsia="Times New Roman" w:hAnsi="Arial" w:cs="Arial"/>
        </w:rPr>
        <w:t xml:space="preserve"> de </w:t>
      </w:r>
      <w:proofErr w:type="spellStart"/>
      <w:r w:rsidR="005C2718" w:rsidRPr="00040E27">
        <w:rPr>
          <w:rFonts w:ascii="Arial" w:eastAsia="Times New Roman" w:hAnsi="Arial" w:cs="Arial"/>
        </w:rPr>
        <w:t>identificare</w:t>
      </w:r>
      <w:proofErr w:type="spellEnd"/>
      <w:r w:rsidR="005C2718" w:rsidRPr="00040E27">
        <w:rPr>
          <w:rFonts w:ascii="Arial" w:eastAsia="Times New Roman" w:hAnsi="Arial" w:cs="Arial"/>
        </w:rPr>
        <w:t xml:space="preserve">, </w:t>
      </w:r>
      <w:proofErr w:type="spellStart"/>
      <w:r w:rsidR="005C2718" w:rsidRPr="00040E27">
        <w:rPr>
          <w:rFonts w:ascii="Arial" w:eastAsia="Times New Roman" w:hAnsi="Arial" w:cs="Arial"/>
        </w:rPr>
        <w:t>fixată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ferm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pe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carcasă</w:t>
      </w:r>
      <w:proofErr w:type="spellEnd"/>
      <w:r w:rsidR="005C2718" w:rsidRPr="00040E27">
        <w:rPr>
          <w:rFonts w:ascii="Arial" w:eastAsia="Times New Roman" w:hAnsi="Arial" w:cs="Arial"/>
        </w:rPr>
        <w:t xml:space="preserve">. </w:t>
      </w:r>
      <w:proofErr w:type="spellStart"/>
      <w:r w:rsidR="005C2718" w:rsidRPr="00040E27">
        <w:rPr>
          <w:rFonts w:ascii="Arial" w:eastAsia="Times New Roman" w:hAnsi="Arial" w:cs="Arial"/>
        </w:rPr>
        <w:t>Conţinutul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plăcuţei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va</w:t>
      </w:r>
      <w:proofErr w:type="spellEnd"/>
      <w:r w:rsidR="005C2718" w:rsidRPr="00040E27">
        <w:rPr>
          <w:rFonts w:ascii="Arial" w:eastAsia="Times New Roman" w:hAnsi="Arial" w:cs="Arial"/>
        </w:rPr>
        <w:t xml:space="preserve"> fi </w:t>
      </w:r>
      <w:proofErr w:type="spellStart"/>
      <w:r w:rsidR="005C2718" w:rsidRPr="00040E27">
        <w:rPr>
          <w:rFonts w:ascii="Arial" w:eastAsia="Times New Roman" w:hAnsi="Arial" w:cs="Arial"/>
        </w:rPr>
        <w:t>în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conformitate</w:t>
      </w:r>
      <w:proofErr w:type="spellEnd"/>
      <w:r w:rsidR="005C2718" w:rsidRPr="00040E27">
        <w:rPr>
          <w:rFonts w:ascii="Arial" w:eastAsia="Times New Roman" w:hAnsi="Arial" w:cs="Arial"/>
        </w:rPr>
        <w:t xml:space="preserve"> cu </w:t>
      </w:r>
      <w:proofErr w:type="spellStart"/>
      <w:r w:rsidR="005C2718" w:rsidRPr="00040E27">
        <w:rPr>
          <w:rFonts w:ascii="Arial" w:eastAsia="Times New Roman" w:hAnsi="Arial" w:cs="Arial"/>
        </w:rPr>
        <w:t>standardul</w:t>
      </w:r>
      <w:proofErr w:type="spellEnd"/>
      <w:r w:rsidR="005C2718" w:rsidRPr="00040E27">
        <w:rPr>
          <w:rFonts w:ascii="Arial" w:eastAsia="Times New Roman" w:hAnsi="Arial" w:cs="Arial"/>
        </w:rPr>
        <w:t xml:space="preserve"> SR EN 62040-2.</w:t>
      </w:r>
      <w:r>
        <w:rPr>
          <w:rFonts w:ascii="Arial" w:eastAsia="Times New Roman" w:hAnsi="Arial" w:cs="Arial"/>
        </w:rPr>
        <w:t xml:space="preserve"> </w:t>
      </w:r>
    </w:p>
    <w:p w14:paraId="6ACF838F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Toate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terminalele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echipamentului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precum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componentele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marcate</w:t>
      </w:r>
      <w:proofErr w:type="spellEnd"/>
      <w:r w:rsidRPr="00040E27">
        <w:rPr>
          <w:rFonts w:ascii="Arial" w:eastAsia="Times New Roman" w:hAnsi="Arial" w:cs="Arial"/>
        </w:rPr>
        <w:t>.</w:t>
      </w:r>
      <w:r w:rsidR="00EF15BA" w:rsidRPr="00EF15BA">
        <w:rPr>
          <w:rFonts w:ascii="Arial" w:eastAsia="Times New Roman" w:hAnsi="Arial" w:cs="Arial"/>
        </w:rPr>
        <w:t xml:space="preserve"> </w:t>
      </w:r>
      <w:proofErr w:type="spellStart"/>
      <w:r w:rsidR="00EF15BA" w:rsidRPr="00040E27">
        <w:rPr>
          <w:rFonts w:ascii="Arial" w:eastAsia="Times New Roman" w:hAnsi="Arial" w:cs="Arial"/>
        </w:rPr>
        <w:t>Identificarea</w:t>
      </w:r>
      <w:proofErr w:type="spellEnd"/>
      <w:r w:rsidR="00EF15BA" w:rsidRPr="00040E27">
        <w:rPr>
          <w:rFonts w:ascii="Arial" w:eastAsia="Times New Roman" w:hAnsi="Arial" w:cs="Arial"/>
        </w:rPr>
        <w:t xml:space="preserve"> </w:t>
      </w:r>
      <w:proofErr w:type="spellStart"/>
      <w:r w:rsidR="00EF15BA" w:rsidRPr="00040E27">
        <w:rPr>
          <w:rFonts w:ascii="Arial" w:eastAsia="Times New Roman" w:hAnsi="Arial" w:cs="Arial"/>
        </w:rPr>
        <w:t>terminalelor</w:t>
      </w:r>
      <w:proofErr w:type="spellEnd"/>
      <w:r w:rsidR="00EF15BA" w:rsidRPr="00040E27">
        <w:rPr>
          <w:rFonts w:ascii="Arial" w:eastAsia="Times New Roman" w:hAnsi="Arial" w:cs="Arial"/>
        </w:rPr>
        <w:t xml:space="preserve"> </w:t>
      </w:r>
      <w:proofErr w:type="spellStart"/>
      <w:r w:rsidR="00EF15BA" w:rsidRPr="00040E27">
        <w:rPr>
          <w:rFonts w:ascii="Arial" w:eastAsia="Times New Roman" w:hAnsi="Arial" w:cs="Arial"/>
        </w:rPr>
        <w:t>va</w:t>
      </w:r>
      <w:proofErr w:type="spellEnd"/>
      <w:r w:rsidR="00EF15BA" w:rsidRPr="00040E27">
        <w:rPr>
          <w:rFonts w:ascii="Arial" w:eastAsia="Times New Roman" w:hAnsi="Arial" w:cs="Arial"/>
        </w:rPr>
        <w:t xml:space="preserve"> fi </w:t>
      </w:r>
      <w:proofErr w:type="spellStart"/>
      <w:r w:rsidR="00EF15BA" w:rsidRPr="00040E27">
        <w:rPr>
          <w:rFonts w:ascii="Arial" w:eastAsia="Times New Roman" w:hAnsi="Arial" w:cs="Arial"/>
        </w:rPr>
        <w:t>în</w:t>
      </w:r>
      <w:proofErr w:type="spellEnd"/>
      <w:r w:rsidR="00EF15BA" w:rsidRPr="00040E27">
        <w:rPr>
          <w:rFonts w:ascii="Arial" w:eastAsia="Times New Roman" w:hAnsi="Arial" w:cs="Arial"/>
        </w:rPr>
        <w:t xml:space="preserve"> </w:t>
      </w:r>
      <w:proofErr w:type="spellStart"/>
      <w:r w:rsidR="00EF15BA" w:rsidRPr="00040E27">
        <w:rPr>
          <w:rFonts w:ascii="Arial" w:eastAsia="Times New Roman" w:hAnsi="Arial" w:cs="Arial"/>
        </w:rPr>
        <w:t>concordanţă</w:t>
      </w:r>
      <w:proofErr w:type="spellEnd"/>
      <w:r w:rsidR="00EF15BA" w:rsidRPr="00040E27">
        <w:rPr>
          <w:rFonts w:ascii="Arial" w:eastAsia="Times New Roman" w:hAnsi="Arial" w:cs="Arial"/>
        </w:rPr>
        <w:t xml:space="preserve"> cu </w:t>
      </w:r>
      <w:proofErr w:type="spellStart"/>
      <w:r w:rsidR="00EF15BA">
        <w:rPr>
          <w:rFonts w:ascii="Arial" w:eastAsia="Times New Roman" w:hAnsi="Arial" w:cs="Arial"/>
        </w:rPr>
        <w:t>standardul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r w:rsidR="00EF15BA" w:rsidRPr="00040E27">
        <w:rPr>
          <w:rFonts w:ascii="Arial" w:eastAsia="Times New Roman" w:hAnsi="Arial" w:cs="Arial"/>
        </w:rPr>
        <w:t>SR EN 60445.</w:t>
      </w:r>
    </w:p>
    <w:p w14:paraId="35F6F15F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Cablurile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intrare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iesire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marcate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clar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unic</w:t>
      </w:r>
      <w:proofErr w:type="spellEnd"/>
      <w:r w:rsidRPr="00040E27">
        <w:rPr>
          <w:rFonts w:ascii="Arial" w:eastAsia="Times New Roman" w:hAnsi="Arial" w:cs="Arial"/>
        </w:rPr>
        <w:t xml:space="preserve">, </w:t>
      </w:r>
      <w:proofErr w:type="spellStart"/>
      <w:r w:rsidRPr="00040E27">
        <w:rPr>
          <w:rFonts w:ascii="Arial" w:eastAsia="Times New Roman" w:hAnsi="Arial" w:cs="Arial"/>
        </w:rPr>
        <w:t>pentru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gramStart"/>
      <w:r w:rsidRPr="00040E27">
        <w:rPr>
          <w:rFonts w:ascii="Arial" w:eastAsia="Times New Roman" w:hAnsi="Arial" w:cs="Arial"/>
        </w:rPr>
        <w:t>a</w:t>
      </w:r>
      <w:proofErr w:type="gram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indica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tensiunile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nominale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5D969D0E" w14:textId="77777777" w:rsidR="005C2718" w:rsidRPr="00122E0E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bCs/>
          <w:sz w:val="8"/>
          <w:szCs w:val="8"/>
        </w:rPr>
      </w:pPr>
    </w:p>
    <w:p w14:paraId="7614103A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3.6. CONDITII DE MONTAJ</w:t>
      </w:r>
    </w:p>
    <w:p w14:paraId="7ABF81B8" w14:textId="77777777" w:rsidR="00EF15BA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</w:rPr>
      </w:pPr>
      <w:r w:rsidRPr="00040E27">
        <w:rPr>
          <w:rFonts w:ascii="Arial" w:eastAsia="Times New Roman" w:hAnsi="Arial" w:cs="Arial"/>
        </w:rPr>
        <w:t xml:space="preserve">Se </w:t>
      </w: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consulta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conditiile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montaj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impuse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atat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  <w:proofErr w:type="spellStart"/>
      <w:r w:rsidRPr="00040E27">
        <w:rPr>
          <w:rFonts w:ascii="Arial" w:eastAsia="Times New Roman" w:hAnsi="Arial" w:cs="Arial"/>
        </w:rPr>
        <w:t>furnizorul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unitatii</w:t>
      </w:r>
      <w:proofErr w:type="spellEnd"/>
      <w:r w:rsidRPr="00040E27">
        <w:rPr>
          <w:rFonts w:ascii="Arial" w:eastAsia="Times New Roman" w:hAnsi="Arial" w:cs="Arial"/>
        </w:rPr>
        <w:t xml:space="preserve"> UPS cat </w:t>
      </w:r>
      <w:proofErr w:type="spellStart"/>
      <w:r w:rsidRPr="00040E27">
        <w:rPr>
          <w:rFonts w:ascii="Arial" w:eastAsia="Times New Roman" w:hAnsi="Arial" w:cs="Arial"/>
        </w:rPr>
        <w:t>si</w:t>
      </w:r>
      <w:proofErr w:type="spellEnd"/>
      <w:r w:rsidRPr="00040E27">
        <w:rPr>
          <w:rFonts w:ascii="Arial" w:eastAsia="Times New Roman" w:hAnsi="Arial" w:cs="Arial"/>
        </w:rPr>
        <w:t xml:space="preserve"> de </w:t>
      </w:r>
    </w:p>
    <w:p w14:paraId="1FE06B67" w14:textId="77777777" w:rsidR="005C2718" w:rsidRPr="00040E27" w:rsidRDefault="005C2718" w:rsidP="00B27742">
      <w:pPr>
        <w:spacing w:after="0" w:line="276" w:lineRule="auto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furnizorul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bateriilor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7F85161F" w14:textId="77777777" w:rsidR="005C2718" w:rsidRPr="00EF15BA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</w:p>
    <w:p w14:paraId="2FAE9CF2" w14:textId="77777777" w:rsidR="00EF15BA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4. TESTE SI VERIFICARI</w:t>
      </w:r>
    </w:p>
    <w:p w14:paraId="58C7C927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 w:rsidRPr="00040E27">
        <w:rPr>
          <w:rFonts w:ascii="Arial" w:eastAsia="Times New Roman" w:hAnsi="Arial" w:cs="Arial"/>
        </w:rPr>
        <w:t>Vor</w:t>
      </w:r>
      <w:proofErr w:type="spellEnd"/>
      <w:r w:rsidRPr="00040E27">
        <w:rPr>
          <w:rFonts w:ascii="Arial" w:eastAsia="Times New Roman" w:hAnsi="Arial" w:cs="Arial"/>
        </w:rPr>
        <w:t xml:space="preserve"> fi </w:t>
      </w:r>
      <w:proofErr w:type="spellStart"/>
      <w:r w:rsidRPr="00040E27">
        <w:rPr>
          <w:rFonts w:ascii="Arial" w:eastAsia="Times New Roman" w:hAnsi="Arial" w:cs="Arial"/>
        </w:rPr>
        <w:t>efectuate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masuratori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="00EF15BA">
        <w:rPr>
          <w:rFonts w:ascii="Arial" w:eastAsia="Times New Roman" w:hAnsi="Arial" w:cs="Arial"/>
        </w:rPr>
        <w:t>privind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performantele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r w:rsidR="00EF15BA">
        <w:rPr>
          <w:rFonts w:ascii="Arial" w:eastAsia="Times New Roman" w:hAnsi="Arial" w:cs="Arial"/>
        </w:rPr>
        <w:t>UPS-</w:t>
      </w:r>
      <w:proofErr w:type="spellStart"/>
      <w:r w:rsidR="00EF15BA">
        <w:rPr>
          <w:rFonts w:ascii="Arial" w:eastAsia="Times New Roman" w:hAnsi="Arial" w:cs="Arial"/>
        </w:rPr>
        <w:t>ului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="00EF15BA">
        <w:rPr>
          <w:rFonts w:ascii="Arial" w:eastAsia="Times New Roman" w:hAnsi="Arial" w:cs="Arial"/>
        </w:rPr>
        <w:t>si</w:t>
      </w:r>
      <w:proofErr w:type="spellEnd"/>
      <w:r w:rsidR="00EF15BA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capacitatea</w:t>
      </w:r>
      <w:proofErr w:type="spellEnd"/>
      <w:r w:rsidRPr="00040E27">
        <w:rPr>
          <w:rFonts w:ascii="Arial" w:eastAsia="Times New Roman" w:hAnsi="Arial" w:cs="Arial"/>
        </w:rPr>
        <w:t xml:space="preserve"> </w:t>
      </w:r>
      <w:proofErr w:type="spellStart"/>
      <w:r w:rsidRPr="00040E27">
        <w:rPr>
          <w:rFonts w:ascii="Arial" w:eastAsia="Times New Roman" w:hAnsi="Arial" w:cs="Arial"/>
        </w:rPr>
        <w:t>bateriei</w:t>
      </w:r>
      <w:proofErr w:type="spellEnd"/>
      <w:r w:rsidRPr="00040E27">
        <w:rPr>
          <w:rFonts w:ascii="Arial" w:eastAsia="Times New Roman" w:hAnsi="Arial" w:cs="Arial"/>
        </w:rPr>
        <w:t>.</w:t>
      </w:r>
    </w:p>
    <w:p w14:paraId="037CC3D3" w14:textId="77777777" w:rsidR="005C2718" w:rsidRPr="00EF15BA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8"/>
          <w:szCs w:val="8"/>
        </w:rPr>
      </w:pPr>
    </w:p>
    <w:p w14:paraId="64712348" w14:textId="77777777" w:rsidR="005C2718" w:rsidRPr="00040E27" w:rsidRDefault="005C2718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  <w:b/>
          <w:bCs/>
        </w:rPr>
      </w:pPr>
      <w:r w:rsidRPr="00040E27">
        <w:rPr>
          <w:rFonts w:ascii="Arial" w:eastAsia="Times New Roman" w:hAnsi="Arial" w:cs="Arial"/>
          <w:b/>
          <w:bCs/>
        </w:rPr>
        <w:t>5. ANEXE</w:t>
      </w:r>
    </w:p>
    <w:p w14:paraId="636372BF" w14:textId="77777777" w:rsidR="005C2718" w:rsidRPr="00040E27" w:rsidRDefault="00EF15BA" w:rsidP="00B27742">
      <w:pPr>
        <w:spacing w:after="0" w:line="276" w:lineRule="auto"/>
        <w:ind w:firstLine="576"/>
        <w:contextualSpacing/>
        <w:rPr>
          <w:rFonts w:ascii="Arial" w:eastAsia="Times New Roman" w:hAnsi="Arial" w:cs="Arial"/>
        </w:rPr>
      </w:pPr>
      <w:proofErr w:type="spellStart"/>
      <w:r>
        <w:rPr>
          <w:rFonts w:ascii="Arial" w:eastAsia="Times New Roman" w:hAnsi="Arial" w:cs="Arial"/>
        </w:rPr>
        <w:t>Prezen</w:t>
      </w:r>
      <w:r w:rsidR="005C2718" w:rsidRPr="00040E27">
        <w:rPr>
          <w:rFonts w:ascii="Arial" w:eastAsia="Times New Roman" w:hAnsi="Arial" w:cs="Arial"/>
        </w:rPr>
        <w:t>ta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specificatie</w:t>
      </w:r>
      <w:proofErr w:type="spellEnd"/>
      <w:r w:rsidR="005C2718" w:rsidRPr="00040E27">
        <w:rPr>
          <w:rFonts w:ascii="Arial" w:eastAsia="Times New Roman" w:hAnsi="Arial" w:cs="Arial"/>
        </w:rPr>
        <w:t xml:space="preserve"> se </w:t>
      </w:r>
      <w:proofErr w:type="spellStart"/>
      <w:r w:rsidR="005C2718" w:rsidRPr="00040E27">
        <w:rPr>
          <w:rFonts w:ascii="Arial" w:eastAsia="Times New Roman" w:hAnsi="Arial" w:cs="Arial"/>
        </w:rPr>
        <w:t>va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livra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impreuna</w:t>
      </w:r>
      <w:proofErr w:type="spellEnd"/>
      <w:r w:rsidR="005C2718" w:rsidRPr="00040E27">
        <w:rPr>
          <w:rFonts w:ascii="Arial" w:eastAsia="Times New Roman" w:hAnsi="Arial" w:cs="Arial"/>
        </w:rPr>
        <w:t xml:space="preserve"> cu </w:t>
      </w:r>
      <w:proofErr w:type="spellStart"/>
      <w:r w:rsidR="005C2718" w:rsidRPr="00040E27">
        <w:rPr>
          <w:rFonts w:ascii="Arial" w:eastAsia="Times New Roman" w:hAnsi="Arial" w:cs="Arial"/>
        </w:rPr>
        <w:t>document</w:t>
      </w:r>
      <w:r>
        <w:rPr>
          <w:rFonts w:ascii="Arial" w:eastAsia="Times New Roman" w:hAnsi="Arial" w:cs="Arial"/>
        </w:rPr>
        <w:t>ul</w:t>
      </w:r>
      <w:proofErr w:type="spellEnd"/>
      <w:r>
        <w:rPr>
          <w:rFonts w:ascii="Arial" w:eastAsia="Times New Roman" w:hAnsi="Arial" w:cs="Arial"/>
        </w:rPr>
        <w:t xml:space="preserve"> </w:t>
      </w:r>
      <w:r w:rsidR="005C2718" w:rsidRPr="00040E27">
        <w:rPr>
          <w:rFonts w:ascii="Arial" w:eastAsia="Times New Roman" w:hAnsi="Arial" w:cs="Arial"/>
        </w:rPr>
        <w:t>PR1193-EL021</w:t>
      </w:r>
      <w:r>
        <w:rPr>
          <w:rFonts w:ascii="Arial" w:eastAsia="Times New Roman" w:hAnsi="Arial" w:cs="Arial"/>
        </w:rPr>
        <w:t>_</w:t>
      </w:r>
      <w:r w:rsidR="005C2718" w:rsidRPr="00040E27">
        <w:rPr>
          <w:rFonts w:ascii="Arial" w:eastAsia="Times New Roman" w:hAnsi="Arial" w:cs="Arial"/>
        </w:rPr>
        <w:t xml:space="preserve">Schema </w:t>
      </w:r>
      <w:proofErr w:type="spellStart"/>
      <w:r w:rsidR="005C2718" w:rsidRPr="00040E27">
        <w:rPr>
          <w:rFonts w:ascii="Arial" w:eastAsia="Times New Roman" w:hAnsi="Arial" w:cs="Arial"/>
        </w:rPr>
        <w:t>monofilara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dulap</w:t>
      </w:r>
      <w:proofErr w:type="spellEnd"/>
      <w:r w:rsidR="005C2718" w:rsidRPr="00040E27">
        <w:rPr>
          <w:rFonts w:ascii="Arial" w:eastAsia="Times New Roman" w:hAnsi="Arial" w:cs="Arial"/>
        </w:rPr>
        <w:t xml:space="preserve"> electric </w:t>
      </w:r>
      <w:proofErr w:type="spellStart"/>
      <w:r w:rsidR="005C2718" w:rsidRPr="00040E27">
        <w:rPr>
          <w:rFonts w:ascii="Arial" w:eastAsia="Times New Roman" w:hAnsi="Arial" w:cs="Arial"/>
        </w:rPr>
        <w:t>pompe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si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circuite</w:t>
      </w:r>
      <w:proofErr w:type="spellEnd"/>
      <w:r w:rsidR="005C2718" w:rsidRPr="00040E27">
        <w:rPr>
          <w:rFonts w:ascii="Arial" w:eastAsia="Times New Roman" w:hAnsi="Arial" w:cs="Arial"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</w:rPr>
        <w:t>auxiliare</w:t>
      </w:r>
      <w:proofErr w:type="spellEnd"/>
      <w:r w:rsidR="005C2718" w:rsidRPr="00040E27">
        <w:rPr>
          <w:rFonts w:ascii="Arial" w:eastAsia="Times New Roman" w:hAnsi="Arial" w:cs="Arial"/>
        </w:rPr>
        <w:t>.</w:t>
      </w:r>
    </w:p>
    <w:p w14:paraId="7935F14F" w14:textId="77777777" w:rsidR="005C2718" w:rsidRPr="00EF15BA" w:rsidRDefault="005C2718" w:rsidP="00B27742">
      <w:pPr>
        <w:spacing w:after="0" w:line="276" w:lineRule="auto"/>
        <w:ind w:left="576"/>
        <w:contextualSpacing/>
        <w:rPr>
          <w:rFonts w:ascii="Arial" w:eastAsia="Times New Roman" w:hAnsi="Arial" w:cs="Arial"/>
          <w:sz w:val="12"/>
          <w:szCs w:val="12"/>
        </w:rPr>
      </w:pPr>
    </w:p>
    <w:p w14:paraId="2577616E" w14:textId="77777777" w:rsidR="005C2718" w:rsidRPr="00040E27" w:rsidRDefault="00EF15BA" w:rsidP="00B27742">
      <w:pPr>
        <w:spacing w:after="0" w:line="276" w:lineRule="auto"/>
        <w:contextualSpacing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i/>
        </w:rPr>
        <w:t xml:space="preserve">     </w:t>
      </w:r>
      <w:proofErr w:type="gramStart"/>
      <w:r w:rsidR="005C2718" w:rsidRPr="00040E27">
        <w:rPr>
          <w:rFonts w:ascii="Arial" w:eastAsia="Times New Roman" w:hAnsi="Arial" w:cs="Arial"/>
          <w:b/>
          <w:i/>
          <w:u w:val="single"/>
        </w:rPr>
        <w:t>NOTA</w:t>
      </w:r>
      <w:r w:rsidR="005C2718" w:rsidRPr="00EF15BA">
        <w:rPr>
          <w:rFonts w:ascii="Arial" w:eastAsia="Times New Roman" w:hAnsi="Arial" w:cs="Arial"/>
          <w:b/>
          <w:i/>
        </w:rPr>
        <w:t xml:space="preserve"> :</w:t>
      </w:r>
      <w:proofErr w:type="gramEnd"/>
      <w:r w:rsidR="005C2718" w:rsidRPr="00EF15BA">
        <w:rPr>
          <w:rFonts w:ascii="Arial" w:eastAsia="Times New Roman" w:hAnsi="Arial" w:cs="Arial"/>
          <w:b/>
          <w:i/>
        </w:rPr>
        <w:t xml:space="preserve"> </w:t>
      </w:r>
      <w:r w:rsidR="005C2718" w:rsidRPr="00040E27">
        <w:rPr>
          <w:rFonts w:ascii="Arial" w:eastAsia="Times New Roman" w:hAnsi="Arial" w:cs="Arial"/>
          <w:b/>
          <w:i/>
        </w:rPr>
        <w:t xml:space="preserve">Se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va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consulta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si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specificatia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tehnica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a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furnizorului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dulapului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de </w:t>
      </w:r>
      <w:proofErr w:type="spellStart"/>
      <w:r w:rsidR="005C2718" w:rsidRPr="00040E27">
        <w:rPr>
          <w:rFonts w:ascii="Arial" w:eastAsia="Times New Roman" w:hAnsi="Arial" w:cs="Arial"/>
          <w:b/>
          <w:i/>
        </w:rPr>
        <w:t>automatizare</w:t>
      </w:r>
      <w:proofErr w:type="spellEnd"/>
      <w:r w:rsidR="005C2718" w:rsidRPr="00040E27">
        <w:rPr>
          <w:rFonts w:ascii="Arial" w:eastAsia="Times New Roman" w:hAnsi="Arial" w:cs="Arial"/>
          <w:b/>
          <w:i/>
        </w:rPr>
        <w:t xml:space="preserve"> !</w:t>
      </w:r>
    </w:p>
    <w:p w14:paraId="6FE18B01" w14:textId="77777777" w:rsidR="005A7BF8" w:rsidRPr="00040E27" w:rsidRDefault="005A7BF8" w:rsidP="00040E27">
      <w:pPr>
        <w:spacing w:after="0" w:line="288" w:lineRule="auto"/>
        <w:ind w:left="576"/>
        <w:contextualSpacing/>
        <w:rPr>
          <w:rFonts w:ascii="Arial" w:hAnsi="Arial" w:cs="Arial"/>
        </w:rPr>
      </w:pPr>
    </w:p>
    <w:sectPr w:rsidR="005A7BF8" w:rsidRPr="00040E27" w:rsidSect="00B27742">
      <w:headerReference w:type="default" r:id="rId12"/>
      <w:footerReference w:type="default" r:id="rId13"/>
      <w:pgSz w:w="11907" w:h="16839" w:code="9"/>
      <w:pgMar w:top="432" w:right="1008" w:bottom="288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B92C4F" w14:textId="77777777" w:rsidR="007A4597" w:rsidRDefault="007A4597" w:rsidP="00BC7469">
      <w:pPr>
        <w:spacing w:after="0" w:line="240" w:lineRule="auto"/>
      </w:pPr>
      <w:r>
        <w:separator/>
      </w:r>
    </w:p>
  </w:endnote>
  <w:endnote w:type="continuationSeparator" w:id="0">
    <w:p w14:paraId="7925D75E" w14:textId="77777777" w:rsidR="007A4597" w:rsidRDefault="007A4597" w:rsidP="00BC7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2" w:space="0" w:color="auto"/>
      </w:tblBorders>
      <w:tblLook w:val="04A0" w:firstRow="1" w:lastRow="0" w:firstColumn="1" w:lastColumn="0" w:noHBand="0" w:noVBand="1"/>
    </w:tblPr>
    <w:tblGrid>
      <w:gridCol w:w="10656"/>
    </w:tblGrid>
    <w:tr w:rsidR="005B5552" w:rsidRPr="005505C3" w14:paraId="0E7AD38A" w14:textId="77777777" w:rsidTr="00333AA8">
      <w:trPr>
        <w:cantSplit/>
        <w:trHeight w:hRule="exact" w:val="360"/>
        <w:jc w:val="center"/>
      </w:trPr>
      <w:tc>
        <w:tcPr>
          <w:tcW w:w="5000" w:type="pct"/>
          <w:vAlign w:val="center"/>
        </w:tcPr>
        <w:p w14:paraId="7653F8C0" w14:textId="426616D6" w:rsidR="005B5552" w:rsidRPr="005505C3" w:rsidRDefault="005B5552" w:rsidP="005B5552">
          <w:pPr>
            <w:pStyle w:val="Footer"/>
            <w:contextualSpacing/>
            <w:rPr>
              <w:rFonts w:ascii="Arial" w:hAnsi="Arial" w:cs="Arial"/>
              <w:sz w:val="14"/>
              <w:szCs w:val="14"/>
            </w:rPr>
          </w:pPr>
          <w:proofErr w:type="spellStart"/>
          <w:r w:rsidRPr="005505C3">
            <w:rPr>
              <w:rFonts w:ascii="Arial" w:hAnsi="Arial" w:cs="Arial"/>
              <w:sz w:val="14"/>
              <w:szCs w:val="14"/>
            </w:rPr>
            <w:t>Nume</w:t>
          </w:r>
          <w:proofErr w:type="spellEnd"/>
          <w:r w:rsidRPr="005505C3"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 w:rsidRPr="005505C3">
            <w:rPr>
              <w:rFonts w:ascii="Arial" w:hAnsi="Arial" w:cs="Arial"/>
              <w:sz w:val="14"/>
              <w:szCs w:val="14"/>
            </w:rPr>
            <w:t>fisier</w:t>
          </w:r>
          <w:proofErr w:type="spellEnd"/>
          <w:r w:rsidRPr="005505C3">
            <w:rPr>
              <w:rFonts w:ascii="Arial" w:hAnsi="Arial" w:cs="Arial"/>
              <w:sz w:val="14"/>
              <w:szCs w:val="14"/>
            </w:rPr>
            <w:t xml:space="preserve"> : </w:t>
          </w:r>
          <w:r w:rsidR="00DB56FF">
            <w:rPr>
              <w:rFonts w:ascii="Arial" w:hAnsi="Arial" w:cs="Arial"/>
              <w:sz w:val="14"/>
              <w:szCs w:val="14"/>
            </w:rPr>
            <w:t>PR1193-EL012-01</w:t>
          </w:r>
          <w:r w:rsidR="00D251B4" w:rsidRPr="00D251B4">
            <w:rPr>
              <w:rFonts w:ascii="Arial" w:hAnsi="Arial" w:cs="Arial"/>
              <w:sz w:val="14"/>
              <w:szCs w:val="14"/>
            </w:rPr>
            <w:t xml:space="preserve">_Specificatie </w:t>
          </w:r>
          <w:proofErr w:type="spellStart"/>
          <w:r w:rsidR="00D251B4" w:rsidRPr="00D251B4">
            <w:rPr>
              <w:rFonts w:ascii="Arial" w:hAnsi="Arial" w:cs="Arial"/>
              <w:sz w:val="14"/>
              <w:szCs w:val="14"/>
            </w:rPr>
            <w:t>tehnica</w:t>
          </w:r>
          <w:proofErr w:type="spellEnd"/>
          <w:r w:rsidR="00D251B4" w:rsidRPr="00D251B4">
            <w:rPr>
              <w:rFonts w:ascii="Arial" w:hAnsi="Arial" w:cs="Arial"/>
              <w:sz w:val="14"/>
              <w:szCs w:val="14"/>
            </w:rPr>
            <w:t xml:space="preserve"> UPS</w:t>
          </w:r>
        </w:p>
      </w:tc>
    </w:tr>
  </w:tbl>
  <w:p w14:paraId="19121D4B" w14:textId="77777777" w:rsidR="007A4597" w:rsidRPr="00230D7F" w:rsidRDefault="007A4597" w:rsidP="00230D7F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B7E36D" w14:textId="77777777" w:rsidR="007A4597" w:rsidRDefault="007A4597" w:rsidP="00BC7469">
      <w:pPr>
        <w:spacing w:after="0" w:line="240" w:lineRule="auto"/>
      </w:pPr>
      <w:r>
        <w:separator/>
      </w:r>
    </w:p>
  </w:footnote>
  <w:footnote w:type="continuationSeparator" w:id="0">
    <w:p w14:paraId="4D431B0E" w14:textId="77777777" w:rsidR="007A4597" w:rsidRDefault="007A4597" w:rsidP="00BC74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5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4553"/>
      <w:gridCol w:w="1576"/>
      <w:gridCol w:w="1483"/>
      <w:gridCol w:w="649"/>
      <w:gridCol w:w="2395"/>
    </w:tblGrid>
    <w:tr w:rsidR="005B5552" w:rsidRPr="005B5552" w14:paraId="26FB623F" w14:textId="77777777" w:rsidTr="00333AA8">
      <w:trPr>
        <w:cantSplit/>
        <w:trHeight w:hRule="exact" w:val="504"/>
        <w:jc w:val="center"/>
      </w:trPr>
      <w:tc>
        <w:tcPr>
          <w:tcW w:w="4420" w:type="dxa"/>
          <w:vMerge w:val="restart"/>
          <w:vAlign w:val="center"/>
        </w:tcPr>
        <w:p w14:paraId="6E981308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MODERNIZARE STAȚIE DE POMPARE</w:t>
          </w:r>
        </w:p>
        <w:p w14:paraId="5B1F0C8C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A ȚIȚEIULUI SLOBOZIA, JUD PRAHOVA</w:t>
          </w:r>
        </w:p>
      </w:tc>
      <w:tc>
        <w:tcPr>
          <w:tcW w:w="1530" w:type="dxa"/>
          <w:vMerge w:val="restart"/>
        </w:tcPr>
        <w:p w14:paraId="51312D67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Client :</w:t>
          </w:r>
        </w:p>
        <w:p w14:paraId="66A79A63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5B5552">
            <w:rPr>
              <w:rFonts w:ascii="Arial" w:eastAsia="Times New Roman" w:hAnsi="Arial" w:cs="Arial"/>
              <w:noProof/>
            </w:rPr>
            <w:drawing>
              <wp:inline distT="0" distB="0" distL="0" distR="0" wp14:anchorId="17CA259F" wp14:editId="68C93534">
                <wp:extent cx="691515" cy="572770"/>
                <wp:effectExtent l="0" t="0" r="0" b="0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1515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DABD3A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509A3E2C" w14:textId="77777777" w:rsidR="005B5552" w:rsidRPr="00333AA8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333AA8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CONPET S.A. </w:t>
          </w:r>
        </w:p>
      </w:tc>
      <w:tc>
        <w:tcPr>
          <w:tcW w:w="1440" w:type="dxa"/>
          <w:vMerge w:val="restart"/>
        </w:tcPr>
        <w:p w14:paraId="48501199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8"/>
              <w:szCs w:val="18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8"/>
              <w:szCs w:val="18"/>
              <w:lang w:val="ro-RO" w:eastAsia="ro-RO"/>
            </w:rPr>
            <w:t>Proiectant :</w:t>
          </w:r>
        </w:p>
        <w:p w14:paraId="3997FD45" w14:textId="77777777" w:rsidR="00333AA8" w:rsidRPr="00333AA8" w:rsidRDefault="00333AA8" w:rsidP="00333AA8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10"/>
              <w:szCs w:val="10"/>
              <w:lang w:val="ro-RO" w:eastAsia="ro-RO"/>
            </w:rPr>
          </w:pPr>
        </w:p>
        <w:p w14:paraId="42BFFED6" w14:textId="77777777" w:rsidR="005B5552" w:rsidRPr="005B5552" w:rsidRDefault="005B5552" w:rsidP="00333AA8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jc w:val="center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noProof/>
              <w:sz w:val="18"/>
              <w:szCs w:val="18"/>
            </w:rPr>
            <w:drawing>
              <wp:inline distT="0" distB="0" distL="0" distR="0" wp14:anchorId="606D3181" wp14:editId="7F1A9375">
                <wp:extent cx="421005" cy="416560"/>
                <wp:effectExtent l="0" t="0" r="0" b="2540"/>
                <wp:docPr id="12" name="Picture 12" descr="SIGLA-TOP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SIGLA-TOP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1005" cy="41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54EDE4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57373F29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6"/>
              <w:szCs w:val="6"/>
              <w:lang w:val="ro-RO" w:eastAsia="ro-RO"/>
            </w:rPr>
          </w:pPr>
        </w:p>
        <w:p w14:paraId="7D7EE0FB" w14:textId="77777777" w:rsidR="005B5552" w:rsidRPr="00333AA8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ind w:left="29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smartTag w:uri="urn:schemas-microsoft-com:office:smarttags" w:element="stockticker">
            <w:r w:rsidRPr="00333AA8">
              <w:rPr>
                <w:rFonts w:ascii="Arial" w:eastAsia="Times New Roman" w:hAnsi="Arial" w:cs="Arial"/>
                <w:sz w:val="15"/>
                <w:szCs w:val="15"/>
                <w:lang w:val="ro-RO" w:eastAsia="ro-RO"/>
              </w:rPr>
              <w:t>TEAM</w:t>
            </w:r>
          </w:smartTag>
          <w:r w:rsidRPr="00333AA8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 xml:space="preserve"> OIL S.R.L.</w:t>
          </w:r>
        </w:p>
      </w:tc>
      <w:tc>
        <w:tcPr>
          <w:tcW w:w="630" w:type="dxa"/>
          <w:vAlign w:val="center"/>
        </w:tcPr>
        <w:p w14:paraId="0789FC44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Doc. nr. :</w:t>
          </w:r>
        </w:p>
      </w:tc>
      <w:tc>
        <w:tcPr>
          <w:tcW w:w="2325" w:type="dxa"/>
          <w:vAlign w:val="center"/>
        </w:tcPr>
        <w:p w14:paraId="539F7293" w14:textId="478A4913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PR1193-EL01</w:t>
          </w:r>
          <w:r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2</w:t>
          </w:r>
          <w:r w:rsidRPr="005B5552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-0</w:t>
          </w:r>
          <w:r w:rsidR="00DB56FF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5B5552" w:rsidRPr="005B5552" w14:paraId="2991DAE3" w14:textId="77777777" w:rsidTr="00333AA8">
      <w:tblPrEx>
        <w:tblCellMar>
          <w:left w:w="0" w:type="dxa"/>
          <w:right w:w="0" w:type="dxa"/>
        </w:tblCellMar>
      </w:tblPrEx>
      <w:trPr>
        <w:cantSplit/>
        <w:trHeight w:hRule="exact" w:val="432"/>
        <w:jc w:val="center"/>
      </w:trPr>
      <w:tc>
        <w:tcPr>
          <w:tcW w:w="4420" w:type="dxa"/>
          <w:vMerge/>
          <w:vAlign w:val="center"/>
        </w:tcPr>
        <w:p w14:paraId="14F4D37F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76" w:lineRule="auto"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0F6262FE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4C7C520F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 w:val="restart"/>
          <w:vAlign w:val="center"/>
        </w:tcPr>
        <w:p w14:paraId="5864F498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Rev.</w:t>
          </w:r>
        </w:p>
        <w:p w14:paraId="340861AE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325" w:type="dxa"/>
          <w:vMerge w:val="restart"/>
          <w:vAlign w:val="center"/>
        </w:tcPr>
        <w:p w14:paraId="409830B8" w14:textId="7EEF439F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0</w:t>
          </w:r>
          <w:r w:rsidR="00DB56FF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>1</w:t>
          </w:r>
        </w:p>
      </w:tc>
    </w:tr>
    <w:tr w:rsidR="005B5552" w:rsidRPr="005B5552" w14:paraId="4F58C1C7" w14:textId="77777777" w:rsidTr="00333AA8">
      <w:tblPrEx>
        <w:tblCellMar>
          <w:left w:w="0" w:type="dxa"/>
          <w:right w:w="0" w:type="dxa"/>
        </w:tblCellMar>
      </w:tblPrEx>
      <w:trPr>
        <w:cantSplit/>
        <w:trHeight w:hRule="exact" w:val="80"/>
        <w:jc w:val="center"/>
      </w:trPr>
      <w:tc>
        <w:tcPr>
          <w:tcW w:w="4420" w:type="dxa"/>
          <w:vMerge w:val="restart"/>
          <w:vAlign w:val="center"/>
        </w:tcPr>
        <w:p w14:paraId="5B86FA59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88" w:lineRule="auto"/>
            <w:contextualSpacing/>
            <w:jc w:val="center"/>
            <w:rPr>
              <w:rFonts w:ascii="Arial" w:eastAsia="Times New Roman" w:hAnsi="Arial" w:cs="Arial"/>
              <w:sz w:val="21"/>
              <w:szCs w:val="21"/>
              <w:lang w:val="ro-RO" w:eastAsia="ro-RO"/>
            </w:rPr>
          </w:pPr>
          <w:r>
            <w:rPr>
              <w:rFonts w:ascii="Arial" w:eastAsia="Times New Roman" w:hAnsi="Arial" w:cs="Arial"/>
              <w:b/>
              <w:noProof/>
              <w:sz w:val="21"/>
              <w:szCs w:val="21"/>
              <w:lang w:val="ro-RO" w:eastAsia="ro-RO"/>
            </w:rPr>
            <w:t>SPECIFICATIE TEHNICA UPS</w:t>
          </w:r>
        </w:p>
      </w:tc>
      <w:tc>
        <w:tcPr>
          <w:tcW w:w="1530" w:type="dxa"/>
          <w:vMerge/>
          <w:vAlign w:val="center"/>
        </w:tcPr>
        <w:p w14:paraId="643F17E6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6384BE26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Merge/>
          <w:vAlign w:val="center"/>
        </w:tcPr>
        <w:p w14:paraId="767FB1B6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</w:p>
      </w:tc>
      <w:tc>
        <w:tcPr>
          <w:tcW w:w="2325" w:type="dxa"/>
          <w:vMerge/>
          <w:vAlign w:val="center"/>
        </w:tcPr>
        <w:p w14:paraId="1BD18144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</w:p>
      </w:tc>
    </w:tr>
    <w:tr w:rsidR="005B5552" w:rsidRPr="005B5552" w14:paraId="0D529F91" w14:textId="77777777" w:rsidTr="00333AA8">
      <w:tblPrEx>
        <w:tblCellMar>
          <w:left w:w="0" w:type="dxa"/>
          <w:right w:w="0" w:type="dxa"/>
        </w:tblCellMar>
      </w:tblPrEx>
      <w:trPr>
        <w:cantSplit/>
        <w:trHeight w:hRule="exact" w:val="504"/>
        <w:jc w:val="center"/>
      </w:trPr>
      <w:tc>
        <w:tcPr>
          <w:tcW w:w="4420" w:type="dxa"/>
          <w:vMerge/>
          <w:vAlign w:val="center"/>
        </w:tcPr>
        <w:p w14:paraId="1B0ED25A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312" w:lineRule="auto"/>
            <w:contextualSpacing/>
            <w:jc w:val="center"/>
            <w:rPr>
              <w:rFonts w:ascii="Arial" w:eastAsia="Times New Roman" w:hAnsi="Arial" w:cs="Arial"/>
              <w:b/>
              <w:bCs/>
              <w:sz w:val="21"/>
              <w:szCs w:val="21"/>
              <w:lang w:val="ro-RO" w:eastAsia="ro-RO"/>
            </w:rPr>
          </w:pPr>
        </w:p>
      </w:tc>
      <w:tc>
        <w:tcPr>
          <w:tcW w:w="1530" w:type="dxa"/>
          <w:vMerge/>
          <w:vAlign w:val="center"/>
        </w:tcPr>
        <w:p w14:paraId="22A87F1E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1440" w:type="dxa"/>
          <w:vMerge/>
          <w:vAlign w:val="center"/>
        </w:tcPr>
        <w:p w14:paraId="3521731F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Calibri" w:eastAsia="Times New Roman" w:hAnsi="Calibri" w:cs="Arial"/>
              <w:sz w:val="18"/>
              <w:szCs w:val="18"/>
              <w:lang w:val="ro-RO" w:eastAsia="ro-RO"/>
            </w:rPr>
          </w:pPr>
        </w:p>
      </w:tc>
      <w:tc>
        <w:tcPr>
          <w:tcW w:w="630" w:type="dxa"/>
          <w:vAlign w:val="center"/>
        </w:tcPr>
        <w:p w14:paraId="5F4A4234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Pag.</w:t>
          </w:r>
        </w:p>
        <w:p w14:paraId="3EDAABD8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5"/>
              <w:szCs w:val="15"/>
              <w:lang w:val="ro-RO" w:eastAsia="ro-RO"/>
            </w:rPr>
          </w:pPr>
          <w:r w:rsidRPr="005B5552">
            <w:rPr>
              <w:rFonts w:ascii="Arial" w:eastAsia="Times New Roman" w:hAnsi="Arial" w:cs="Arial"/>
              <w:sz w:val="15"/>
              <w:szCs w:val="15"/>
              <w:lang w:val="ro-RO" w:eastAsia="ro-RO"/>
            </w:rPr>
            <w:t>nr. :</w:t>
          </w:r>
        </w:p>
      </w:tc>
      <w:tc>
        <w:tcPr>
          <w:tcW w:w="2325" w:type="dxa"/>
          <w:vAlign w:val="center"/>
        </w:tcPr>
        <w:p w14:paraId="65FF46F9" w14:textId="77777777" w:rsidR="005B5552" w:rsidRPr="005B5552" w:rsidRDefault="005B5552" w:rsidP="005B5552">
          <w:pPr>
            <w:tabs>
              <w:tab w:val="center" w:pos="4536"/>
              <w:tab w:val="right" w:pos="9072"/>
            </w:tabs>
            <w:spacing w:after="0" w:line="240" w:lineRule="auto"/>
            <w:contextualSpacing/>
            <w:jc w:val="center"/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</w:pP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PAGE  \* Arabic  \* MERGEFORMAT </w:instrText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FE11B0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6</w:t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  <w:r w:rsidRPr="005B5552">
            <w:rPr>
              <w:rFonts w:ascii="Arial" w:eastAsia="Times New Roman" w:hAnsi="Arial" w:cs="Arial"/>
              <w:b/>
              <w:sz w:val="20"/>
              <w:szCs w:val="20"/>
              <w:lang w:val="ro-RO" w:eastAsia="ro-RO"/>
            </w:rPr>
            <w:t xml:space="preserve"> din </w:t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begin"/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instrText xml:space="preserve"> NUMPAGES  \* Arabic  \* MERGEFORMAT </w:instrText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separate"/>
          </w:r>
          <w:r w:rsidR="00FE11B0">
            <w:rPr>
              <w:rFonts w:ascii="Arial" w:eastAsia="Times New Roman" w:hAnsi="Arial" w:cs="Arial"/>
              <w:b/>
              <w:bCs/>
              <w:noProof/>
              <w:sz w:val="20"/>
              <w:szCs w:val="20"/>
              <w:lang w:val="ro-RO" w:eastAsia="ro-RO"/>
            </w:rPr>
            <w:t>6</w:t>
          </w:r>
          <w:r w:rsidRPr="005B5552">
            <w:rPr>
              <w:rFonts w:ascii="Arial" w:eastAsia="Times New Roman" w:hAnsi="Arial" w:cs="Arial"/>
              <w:b/>
              <w:bCs/>
              <w:sz w:val="20"/>
              <w:szCs w:val="20"/>
              <w:lang w:val="ro-RO" w:eastAsia="ro-RO"/>
            </w:rPr>
            <w:fldChar w:fldCharType="end"/>
          </w:r>
        </w:p>
      </w:tc>
    </w:tr>
  </w:tbl>
  <w:p w14:paraId="35C040BD" w14:textId="77777777" w:rsidR="007A4597" w:rsidRPr="007E4BEE" w:rsidRDefault="007A4597">
    <w:pPr>
      <w:pStyle w:val="Head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95707"/>
    <w:multiLevelType w:val="hybridMultilevel"/>
    <w:tmpl w:val="26A62CC2"/>
    <w:lvl w:ilvl="0" w:tplc="6ED0913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FD7D72"/>
    <w:multiLevelType w:val="hybridMultilevel"/>
    <w:tmpl w:val="995AB130"/>
    <w:lvl w:ilvl="0" w:tplc="D1EA73A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B35E0"/>
    <w:multiLevelType w:val="hybridMultilevel"/>
    <w:tmpl w:val="3C76F9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95BF6"/>
    <w:multiLevelType w:val="hybridMultilevel"/>
    <w:tmpl w:val="696A93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293681"/>
    <w:multiLevelType w:val="hybridMultilevel"/>
    <w:tmpl w:val="40E60A3E"/>
    <w:lvl w:ilvl="0" w:tplc="674406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33AF3"/>
    <w:multiLevelType w:val="hybridMultilevel"/>
    <w:tmpl w:val="E228A3DE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 w15:restartNumberingAfterBreak="0">
    <w:nsid w:val="6F66741E"/>
    <w:multiLevelType w:val="hybridMultilevel"/>
    <w:tmpl w:val="2F4A8DF2"/>
    <w:lvl w:ilvl="0" w:tplc="CF6E5108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CD3"/>
    <w:rsid w:val="00026547"/>
    <w:rsid w:val="000266D0"/>
    <w:rsid w:val="00035C4A"/>
    <w:rsid w:val="000364DA"/>
    <w:rsid w:val="000408C1"/>
    <w:rsid w:val="00040E27"/>
    <w:rsid w:val="00044B0F"/>
    <w:rsid w:val="0005210F"/>
    <w:rsid w:val="0006399D"/>
    <w:rsid w:val="00066CF3"/>
    <w:rsid w:val="000742DD"/>
    <w:rsid w:val="0007693E"/>
    <w:rsid w:val="00077CBC"/>
    <w:rsid w:val="00077E25"/>
    <w:rsid w:val="000824F3"/>
    <w:rsid w:val="000942E2"/>
    <w:rsid w:val="000B2120"/>
    <w:rsid w:val="000C1262"/>
    <w:rsid w:val="000C5A43"/>
    <w:rsid w:val="000C7AA7"/>
    <w:rsid w:val="000D04C7"/>
    <w:rsid w:val="000D2668"/>
    <w:rsid w:val="000E49EB"/>
    <w:rsid w:val="000E731C"/>
    <w:rsid w:val="000F0B88"/>
    <w:rsid w:val="000F1076"/>
    <w:rsid w:val="000F29D5"/>
    <w:rsid w:val="00100AFC"/>
    <w:rsid w:val="00101C63"/>
    <w:rsid w:val="00105BA9"/>
    <w:rsid w:val="00107700"/>
    <w:rsid w:val="001147EE"/>
    <w:rsid w:val="00121608"/>
    <w:rsid w:val="00122E0E"/>
    <w:rsid w:val="001321C8"/>
    <w:rsid w:val="00136A79"/>
    <w:rsid w:val="00137352"/>
    <w:rsid w:val="001424C0"/>
    <w:rsid w:val="0014670B"/>
    <w:rsid w:val="0014704A"/>
    <w:rsid w:val="00147FD8"/>
    <w:rsid w:val="00151915"/>
    <w:rsid w:val="00155C86"/>
    <w:rsid w:val="001658FC"/>
    <w:rsid w:val="0018606C"/>
    <w:rsid w:val="0018782A"/>
    <w:rsid w:val="00191AD7"/>
    <w:rsid w:val="001A3693"/>
    <w:rsid w:val="001B194C"/>
    <w:rsid w:val="001B289E"/>
    <w:rsid w:val="001C31B6"/>
    <w:rsid w:val="001C4287"/>
    <w:rsid w:val="001D0EB6"/>
    <w:rsid w:val="001F1CC7"/>
    <w:rsid w:val="00200BE6"/>
    <w:rsid w:val="002044B4"/>
    <w:rsid w:val="0020719C"/>
    <w:rsid w:val="00213995"/>
    <w:rsid w:val="00213EE5"/>
    <w:rsid w:val="00221C2B"/>
    <w:rsid w:val="00226510"/>
    <w:rsid w:val="00230D7F"/>
    <w:rsid w:val="00236874"/>
    <w:rsid w:val="00240444"/>
    <w:rsid w:val="002502D8"/>
    <w:rsid w:val="00261ADF"/>
    <w:rsid w:val="00262666"/>
    <w:rsid w:val="00272E8D"/>
    <w:rsid w:val="00275067"/>
    <w:rsid w:val="002860EC"/>
    <w:rsid w:val="00297936"/>
    <w:rsid w:val="002A0062"/>
    <w:rsid w:val="002A15CE"/>
    <w:rsid w:val="002A62D3"/>
    <w:rsid w:val="002B595A"/>
    <w:rsid w:val="002B5F70"/>
    <w:rsid w:val="002C515A"/>
    <w:rsid w:val="002C5A30"/>
    <w:rsid w:val="002C6D4C"/>
    <w:rsid w:val="002D0C17"/>
    <w:rsid w:val="002D2024"/>
    <w:rsid w:val="002D3CCA"/>
    <w:rsid w:val="002E137B"/>
    <w:rsid w:val="002E254E"/>
    <w:rsid w:val="002E7BDF"/>
    <w:rsid w:val="002F26A2"/>
    <w:rsid w:val="002F6B99"/>
    <w:rsid w:val="00300E56"/>
    <w:rsid w:val="00313B20"/>
    <w:rsid w:val="00331389"/>
    <w:rsid w:val="00333AA8"/>
    <w:rsid w:val="00336215"/>
    <w:rsid w:val="00337874"/>
    <w:rsid w:val="00343617"/>
    <w:rsid w:val="00343924"/>
    <w:rsid w:val="00347894"/>
    <w:rsid w:val="00354D51"/>
    <w:rsid w:val="00362738"/>
    <w:rsid w:val="00366382"/>
    <w:rsid w:val="003672D6"/>
    <w:rsid w:val="00367BDF"/>
    <w:rsid w:val="00371964"/>
    <w:rsid w:val="0037322D"/>
    <w:rsid w:val="003750EC"/>
    <w:rsid w:val="003820EF"/>
    <w:rsid w:val="00383518"/>
    <w:rsid w:val="00385D35"/>
    <w:rsid w:val="00390033"/>
    <w:rsid w:val="003944D2"/>
    <w:rsid w:val="0039687F"/>
    <w:rsid w:val="003A451A"/>
    <w:rsid w:val="003A53D9"/>
    <w:rsid w:val="003A6007"/>
    <w:rsid w:val="003B1A27"/>
    <w:rsid w:val="003B2206"/>
    <w:rsid w:val="003C6595"/>
    <w:rsid w:val="003D6A7A"/>
    <w:rsid w:val="003E0609"/>
    <w:rsid w:val="003F1628"/>
    <w:rsid w:val="00404409"/>
    <w:rsid w:val="00420355"/>
    <w:rsid w:val="00427519"/>
    <w:rsid w:val="0044701B"/>
    <w:rsid w:val="004566F6"/>
    <w:rsid w:val="00456BF7"/>
    <w:rsid w:val="004601FD"/>
    <w:rsid w:val="00461D9F"/>
    <w:rsid w:val="0046363D"/>
    <w:rsid w:val="00464960"/>
    <w:rsid w:val="004658B7"/>
    <w:rsid w:val="00467219"/>
    <w:rsid w:val="00473F5E"/>
    <w:rsid w:val="00476A7A"/>
    <w:rsid w:val="00477CFB"/>
    <w:rsid w:val="00480517"/>
    <w:rsid w:val="00480526"/>
    <w:rsid w:val="00491DE9"/>
    <w:rsid w:val="00492773"/>
    <w:rsid w:val="00493A85"/>
    <w:rsid w:val="004A0090"/>
    <w:rsid w:val="004A081D"/>
    <w:rsid w:val="004A23ED"/>
    <w:rsid w:val="004A2EE7"/>
    <w:rsid w:val="004A485B"/>
    <w:rsid w:val="004A492C"/>
    <w:rsid w:val="004A5A5E"/>
    <w:rsid w:val="004B6A73"/>
    <w:rsid w:val="004C2F61"/>
    <w:rsid w:val="004C3DDE"/>
    <w:rsid w:val="004D203D"/>
    <w:rsid w:val="004D2BF2"/>
    <w:rsid w:val="004D4FB1"/>
    <w:rsid w:val="004D5093"/>
    <w:rsid w:val="004E1AD1"/>
    <w:rsid w:val="004E342D"/>
    <w:rsid w:val="004E45BA"/>
    <w:rsid w:val="00502133"/>
    <w:rsid w:val="00506024"/>
    <w:rsid w:val="00510A5B"/>
    <w:rsid w:val="0051402D"/>
    <w:rsid w:val="00515148"/>
    <w:rsid w:val="005206B0"/>
    <w:rsid w:val="00522DAF"/>
    <w:rsid w:val="005362F3"/>
    <w:rsid w:val="005405EA"/>
    <w:rsid w:val="00550947"/>
    <w:rsid w:val="005561B0"/>
    <w:rsid w:val="005573B6"/>
    <w:rsid w:val="00562692"/>
    <w:rsid w:val="00562976"/>
    <w:rsid w:val="00563454"/>
    <w:rsid w:val="0056756E"/>
    <w:rsid w:val="00572F85"/>
    <w:rsid w:val="00573281"/>
    <w:rsid w:val="00573CEF"/>
    <w:rsid w:val="0058506F"/>
    <w:rsid w:val="00592C89"/>
    <w:rsid w:val="00595B1E"/>
    <w:rsid w:val="005A7BF8"/>
    <w:rsid w:val="005B0D94"/>
    <w:rsid w:val="005B14CB"/>
    <w:rsid w:val="005B2514"/>
    <w:rsid w:val="005B497A"/>
    <w:rsid w:val="005B5552"/>
    <w:rsid w:val="005C1085"/>
    <w:rsid w:val="005C217E"/>
    <w:rsid w:val="005C2718"/>
    <w:rsid w:val="005E67CB"/>
    <w:rsid w:val="005F2831"/>
    <w:rsid w:val="005F4E2F"/>
    <w:rsid w:val="005F567F"/>
    <w:rsid w:val="006032C3"/>
    <w:rsid w:val="006040C8"/>
    <w:rsid w:val="00605335"/>
    <w:rsid w:val="00605ACC"/>
    <w:rsid w:val="0061225F"/>
    <w:rsid w:val="006214C5"/>
    <w:rsid w:val="00624A26"/>
    <w:rsid w:val="00624D36"/>
    <w:rsid w:val="00632ADE"/>
    <w:rsid w:val="00634C7A"/>
    <w:rsid w:val="006379AE"/>
    <w:rsid w:val="0064209D"/>
    <w:rsid w:val="00642C5B"/>
    <w:rsid w:val="00653B4F"/>
    <w:rsid w:val="00654C59"/>
    <w:rsid w:val="00656FE6"/>
    <w:rsid w:val="00663376"/>
    <w:rsid w:val="00665CBB"/>
    <w:rsid w:val="006674A2"/>
    <w:rsid w:val="006778D1"/>
    <w:rsid w:val="00686752"/>
    <w:rsid w:val="00693827"/>
    <w:rsid w:val="006948C8"/>
    <w:rsid w:val="006A0CC1"/>
    <w:rsid w:val="006A1379"/>
    <w:rsid w:val="006A4EC4"/>
    <w:rsid w:val="006A5AB4"/>
    <w:rsid w:val="006B1274"/>
    <w:rsid w:val="006B4237"/>
    <w:rsid w:val="006B5291"/>
    <w:rsid w:val="006B56AD"/>
    <w:rsid w:val="006E2ABC"/>
    <w:rsid w:val="006E5A9D"/>
    <w:rsid w:val="006E7909"/>
    <w:rsid w:val="006F48EE"/>
    <w:rsid w:val="0070122B"/>
    <w:rsid w:val="00702B9F"/>
    <w:rsid w:val="00705F6B"/>
    <w:rsid w:val="00707CA6"/>
    <w:rsid w:val="007129C2"/>
    <w:rsid w:val="00715C21"/>
    <w:rsid w:val="00723B76"/>
    <w:rsid w:val="00725A67"/>
    <w:rsid w:val="00725D17"/>
    <w:rsid w:val="007308CE"/>
    <w:rsid w:val="00743BCE"/>
    <w:rsid w:val="00746873"/>
    <w:rsid w:val="00747BF9"/>
    <w:rsid w:val="00756670"/>
    <w:rsid w:val="0077389F"/>
    <w:rsid w:val="00776BB6"/>
    <w:rsid w:val="007862CA"/>
    <w:rsid w:val="00792A32"/>
    <w:rsid w:val="0079655A"/>
    <w:rsid w:val="0079673F"/>
    <w:rsid w:val="00796892"/>
    <w:rsid w:val="007979C9"/>
    <w:rsid w:val="007A4597"/>
    <w:rsid w:val="007B48DF"/>
    <w:rsid w:val="007B4AA7"/>
    <w:rsid w:val="007B5F79"/>
    <w:rsid w:val="007B66B9"/>
    <w:rsid w:val="007B6E4C"/>
    <w:rsid w:val="007C02DC"/>
    <w:rsid w:val="007C0365"/>
    <w:rsid w:val="007C0EEE"/>
    <w:rsid w:val="007C144F"/>
    <w:rsid w:val="007C2363"/>
    <w:rsid w:val="007C25F2"/>
    <w:rsid w:val="007C3900"/>
    <w:rsid w:val="007C65EC"/>
    <w:rsid w:val="007C7E5A"/>
    <w:rsid w:val="007D29C9"/>
    <w:rsid w:val="007D2AE8"/>
    <w:rsid w:val="007E30D4"/>
    <w:rsid w:val="007E45E6"/>
    <w:rsid w:val="007E47F7"/>
    <w:rsid w:val="007E4BEE"/>
    <w:rsid w:val="007E5553"/>
    <w:rsid w:val="007E5B70"/>
    <w:rsid w:val="00804C63"/>
    <w:rsid w:val="00806E0F"/>
    <w:rsid w:val="00810456"/>
    <w:rsid w:val="00812138"/>
    <w:rsid w:val="008238B6"/>
    <w:rsid w:val="00823CD4"/>
    <w:rsid w:val="00825AFB"/>
    <w:rsid w:val="0082721F"/>
    <w:rsid w:val="00850054"/>
    <w:rsid w:val="008518FC"/>
    <w:rsid w:val="00854D7B"/>
    <w:rsid w:val="00854FB2"/>
    <w:rsid w:val="00866BFD"/>
    <w:rsid w:val="00877427"/>
    <w:rsid w:val="00886A3B"/>
    <w:rsid w:val="00886BC3"/>
    <w:rsid w:val="008A5440"/>
    <w:rsid w:val="008A6A1C"/>
    <w:rsid w:val="008A7C2A"/>
    <w:rsid w:val="008B09DC"/>
    <w:rsid w:val="008B5091"/>
    <w:rsid w:val="008C2986"/>
    <w:rsid w:val="008C40D3"/>
    <w:rsid w:val="008D128E"/>
    <w:rsid w:val="008D329F"/>
    <w:rsid w:val="008D6815"/>
    <w:rsid w:val="008F20D3"/>
    <w:rsid w:val="008F27BE"/>
    <w:rsid w:val="008F3907"/>
    <w:rsid w:val="0090739F"/>
    <w:rsid w:val="0090753C"/>
    <w:rsid w:val="0091098C"/>
    <w:rsid w:val="00911722"/>
    <w:rsid w:val="00914C69"/>
    <w:rsid w:val="00916463"/>
    <w:rsid w:val="00931403"/>
    <w:rsid w:val="009322B3"/>
    <w:rsid w:val="00932DAA"/>
    <w:rsid w:val="009428F5"/>
    <w:rsid w:val="0094441D"/>
    <w:rsid w:val="0094486E"/>
    <w:rsid w:val="009516D4"/>
    <w:rsid w:val="00951A94"/>
    <w:rsid w:val="00957E66"/>
    <w:rsid w:val="00961587"/>
    <w:rsid w:val="00963B42"/>
    <w:rsid w:val="00964E8E"/>
    <w:rsid w:val="00966320"/>
    <w:rsid w:val="00967883"/>
    <w:rsid w:val="00971D03"/>
    <w:rsid w:val="009749C8"/>
    <w:rsid w:val="009755C8"/>
    <w:rsid w:val="009850DB"/>
    <w:rsid w:val="00993AE5"/>
    <w:rsid w:val="00994086"/>
    <w:rsid w:val="00997415"/>
    <w:rsid w:val="009A1608"/>
    <w:rsid w:val="009A1990"/>
    <w:rsid w:val="009B0E41"/>
    <w:rsid w:val="009B5E8E"/>
    <w:rsid w:val="009C7060"/>
    <w:rsid w:val="009D432B"/>
    <w:rsid w:val="009D4E01"/>
    <w:rsid w:val="009D648C"/>
    <w:rsid w:val="009F347F"/>
    <w:rsid w:val="00A03D22"/>
    <w:rsid w:val="00A14153"/>
    <w:rsid w:val="00A1494B"/>
    <w:rsid w:val="00A16B80"/>
    <w:rsid w:val="00A1785D"/>
    <w:rsid w:val="00A21FA5"/>
    <w:rsid w:val="00A308CD"/>
    <w:rsid w:val="00A336BA"/>
    <w:rsid w:val="00A36B8F"/>
    <w:rsid w:val="00A41A8D"/>
    <w:rsid w:val="00A438D1"/>
    <w:rsid w:val="00A4589E"/>
    <w:rsid w:val="00A50767"/>
    <w:rsid w:val="00A516D6"/>
    <w:rsid w:val="00A53A98"/>
    <w:rsid w:val="00A6159E"/>
    <w:rsid w:val="00A615EC"/>
    <w:rsid w:val="00A634E2"/>
    <w:rsid w:val="00A63ADE"/>
    <w:rsid w:val="00A6480F"/>
    <w:rsid w:val="00A64DE4"/>
    <w:rsid w:val="00A66A5B"/>
    <w:rsid w:val="00A713E0"/>
    <w:rsid w:val="00A74220"/>
    <w:rsid w:val="00A82DB6"/>
    <w:rsid w:val="00A82E9E"/>
    <w:rsid w:val="00A91D97"/>
    <w:rsid w:val="00A9226C"/>
    <w:rsid w:val="00A94214"/>
    <w:rsid w:val="00AA17F6"/>
    <w:rsid w:val="00AA2300"/>
    <w:rsid w:val="00AB2C66"/>
    <w:rsid w:val="00AB3F23"/>
    <w:rsid w:val="00AC37B1"/>
    <w:rsid w:val="00AC6EE2"/>
    <w:rsid w:val="00AC75AF"/>
    <w:rsid w:val="00AD61D4"/>
    <w:rsid w:val="00AD72AE"/>
    <w:rsid w:val="00AE31B8"/>
    <w:rsid w:val="00AE6AE0"/>
    <w:rsid w:val="00AE6B84"/>
    <w:rsid w:val="00AE6C33"/>
    <w:rsid w:val="00AF40B7"/>
    <w:rsid w:val="00B005AF"/>
    <w:rsid w:val="00B061A0"/>
    <w:rsid w:val="00B1129B"/>
    <w:rsid w:val="00B219BE"/>
    <w:rsid w:val="00B26E00"/>
    <w:rsid w:val="00B2744E"/>
    <w:rsid w:val="00B27742"/>
    <w:rsid w:val="00B317B5"/>
    <w:rsid w:val="00B32FE0"/>
    <w:rsid w:val="00B37F6E"/>
    <w:rsid w:val="00B41543"/>
    <w:rsid w:val="00B461CC"/>
    <w:rsid w:val="00B5677A"/>
    <w:rsid w:val="00B61944"/>
    <w:rsid w:val="00B660B6"/>
    <w:rsid w:val="00B66B91"/>
    <w:rsid w:val="00B70CD3"/>
    <w:rsid w:val="00B7340B"/>
    <w:rsid w:val="00B7357D"/>
    <w:rsid w:val="00B73D37"/>
    <w:rsid w:val="00B77213"/>
    <w:rsid w:val="00B8508B"/>
    <w:rsid w:val="00B85ED5"/>
    <w:rsid w:val="00B91CD4"/>
    <w:rsid w:val="00B954B5"/>
    <w:rsid w:val="00BA71EF"/>
    <w:rsid w:val="00BB7264"/>
    <w:rsid w:val="00BB7BAC"/>
    <w:rsid w:val="00BC14F7"/>
    <w:rsid w:val="00BC7469"/>
    <w:rsid w:val="00BD5227"/>
    <w:rsid w:val="00BE1EFE"/>
    <w:rsid w:val="00BF360A"/>
    <w:rsid w:val="00BF3BA2"/>
    <w:rsid w:val="00BF5EBF"/>
    <w:rsid w:val="00BF720E"/>
    <w:rsid w:val="00C02E8F"/>
    <w:rsid w:val="00C05EA5"/>
    <w:rsid w:val="00C076FF"/>
    <w:rsid w:val="00C1072A"/>
    <w:rsid w:val="00C15722"/>
    <w:rsid w:val="00C20403"/>
    <w:rsid w:val="00C23A41"/>
    <w:rsid w:val="00C23A58"/>
    <w:rsid w:val="00C2485E"/>
    <w:rsid w:val="00C260C5"/>
    <w:rsid w:val="00C2746F"/>
    <w:rsid w:val="00C34907"/>
    <w:rsid w:val="00C34BFE"/>
    <w:rsid w:val="00C37D7B"/>
    <w:rsid w:val="00C47AEB"/>
    <w:rsid w:val="00C504C1"/>
    <w:rsid w:val="00C5161F"/>
    <w:rsid w:val="00C51E08"/>
    <w:rsid w:val="00C602D0"/>
    <w:rsid w:val="00C62644"/>
    <w:rsid w:val="00C63C63"/>
    <w:rsid w:val="00C65051"/>
    <w:rsid w:val="00C670C9"/>
    <w:rsid w:val="00C73C67"/>
    <w:rsid w:val="00C929EB"/>
    <w:rsid w:val="00CA3ED1"/>
    <w:rsid w:val="00CA41BA"/>
    <w:rsid w:val="00CA68D4"/>
    <w:rsid w:val="00CB3ECE"/>
    <w:rsid w:val="00CB531B"/>
    <w:rsid w:val="00CC1642"/>
    <w:rsid w:val="00CC1C5A"/>
    <w:rsid w:val="00CD2908"/>
    <w:rsid w:val="00CE7AD5"/>
    <w:rsid w:val="00CF47C0"/>
    <w:rsid w:val="00D04238"/>
    <w:rsid w:val="00D077CE"/>
    <w:rsid w:val="00D13C55"/>
    <w:rsid w:val="00D167C3"/>
    <w:rsid w:val="00D16991"/>
    <w:rsid w:val="00D22BA9"/>
    <w:rsid w:val="00D251B4"/>
    <w:rsid w:val="00D4397D"/>
    <w:rsid w:val="00D502C9"/>
    <w:rsid w:val="00D750E9"/>
    <w:rsid w:val="00D76287"/>
    <w:rsid w:val="00D83668"/>
    <w:rsid w:val="00D86533"/>
    <w:rsid w:val="00D91E06"/>
    <w:rsid w:val="00D94726"/>
    <w:rsid w:val="00D9524B"/>
    <w:rsid w:val="00DA294A"/>
    <w:rsid w:val="00DA3BE4"/>
    <w:rsid w:val="00DB10BE"/>
    <w:rsid w:val="00DB1493"/>
    <w:rsid w:val="00DB5261"/>
    <w:rsid w:val="00DB56FF"/>
    <w:rsid w:val="00DC22D4"/>
    <w:rsid w:val="00DC250A"/>
    <w:rsid w:val="00DC70C5"/>
    <w:rsid w:val="00DD2A06"/>
    <w:rsid w:val="00DD5DC5"/>
    <w:rsid w:val="00DE2825"/>
    <w:rsid w:val="00DE3EFC"/>
    <w:rsid w:val="00DF3CFD"/>
    <w:rsid w:val="00DF59AB"/>
    <w:rsid w:val="00DF77C6"/>
    <w:rsid w:val="00E0159C"/>
    <w:rsid w:val="00E03935"/>
    <w:rsid w:val="00E20B48"/>
    <w:rsid w:val="00E3350A"/>
    <w:rsid w:val="00E33AFE"/>
    <w:rsid w:val="00E41BB3"/>
    <w:rsid w:val="00E43763"/>
    <w:rsid w:val="00E50133"/>
    <w:rsid w:val="00E658E1"/>
    <w:rsid w:val="00E714CF"/>
    <w:rsid w:val="00E91EB3"/>
    <w:rsid w:val="00E93739"/>
    <w:rsid w:val="00E937F5"/>
    <w:rsid w:val="00E95280"/>
    <w:rsid w:val="00EA249A"/>
    <w:rsid w:val="00EA69B6"/>
    <w:rsid w:val="00EB60FE"/>
    <w:rsid w:val="00EB6B1B"/>
    <w:rsid w:val="00EB6B57"/>
    <w:rsid w:val="00EC0F7E"/>
    <w:rsid w:val="00ED00CC"/>
    <w:rsid w:val="00ED0959"/>
    <w:rsid w:val="00ED38FB"/>
    <w:rsid w:val="00EE03B5"/>
    <w:rsid w:val="00EE53CE"/>
    <w:rsid w:val="00EF15BA"/>
    <w:rsid w:val="00EF65D5"/>
    <w:rsid w:val="00F02F62"/>
    <w:rsid w:val="00F05269"/>
    <w:rsid w:val="00F061B5"/>
    <w:rsid w:val="00F0628B"/>
    <w:rsid w:val="00F10435"/>
    <w:rsid w:val="00F11D9B"/>
    <w:rsid w:val="00F12FD0"/>
    <w:rsid w:val="00F1761B"/>
    <w:rsid w:val="00F247B5"/>
    <w:rsid w:val="00F279A4"/>
    <w:rsid w:val="00F31120"/>
    <w:rsid w:val="00F41551"/>
    <w:rsid w:val="00F433F4"/>
    <w:rsid w:val="00F44F9A"/>
    <w:rsid w:val="00F46027"/>
    <w:rsid w:val="00F6325A"/>
    <w:rsid w:val="00F66C60"/>
    <w:rsid w:val="00F7161D"/>
    <w:rsid w:val="00F71CD2"/>
    <w:rsid w:val="00F756BB"/>
    <w:rsid w:val="00F776DD"/>
    <w:rsid w:val="00F84E6E"/>
    <w:rsid w:val="00F86C67"/>
    <w:rsid w:val="00F876BD"/>
    <w:rsid w:val="00FA39D6"/>
    <w:rsid w:val="00FA7AE2"/>
    <w:rsid w:val="00FB04D0"/>
    <w:rsid w:val="00FB47B4"/>
    <w:rsid w:val="00FB642C"/>
    <w:rsid w:val="00FC167A"/>
    <w:rsid w:val="00FC4623"/>
    <w:rsid w:val="00FC4C7A"/>
    <w:rsid w:val="00FC6338"/>
    <w:rsid w:val="00FC75D7"/>
    <w:rsid w:val="00FD23EA"/>
    <w:rsid w:val="00FD3663"/>
    <w:rsid w:val="00FE11B0"/>
    <w:rsid w:val="00FE7898"/>
    <w:rsid w:val="00FF2AD8"/>
    <w:rsid w:val="00FF4342"/>
    <w:rsid w:val="00FF541D"/>
    <w:rsid w:val="00FF5B26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40961"/>
    <o:shapelayout v:ext="edit">
      <o:idmap v:ext="edit" data="1"/>
    </o:shapelayout>
  </w:shapeDefaults>
  <w:decimalSymbol w:val="."/>
  <w:listSeparator w:val=","/>
  <w14:docId w14:val="11C15AF3"/>
  <w15:chartTrackingRefBased/>
  <w15:docId w15:val="{5CEB13C4-20DE-4845-BCCE-80F9A3355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6B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,Tabel_Revizie, Caracter"/>
    <w:basedOn w:val="Normal"/>
    <w:link w:val="HeaderChar"/>
    <w:uiPriority w:val="99"/>
    <w:unhideWhenUsed/>
    <w:qFormat/>
    <w:rsid w:val="00BC7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,Tabel_Revizie Char, Caracter Char"/>
    <w:basedOn w:val="DefaultParagraphFont"/>
    <w:link w:val="Header"/>
    <w:uiPriority w:val="99"/>
    <w:rsid w:val="00BC7469"/>
  </w:style>
  <w:style w:type="paragraph" w:styleId="Footer">
    <w:name w:val="footer"/>
    <w:basedOn w:val="Normal"/>
    <w:link w:val="FooterChar"/>
    <w:unhideWhenUsed/>
    <w:rsid w:val="00BC74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C7469"/>
  </w:style>
  <w:style w:type="paragraph" w:customStyle="1" w:styleId="Normalcentrat">
    <w:name w:val="Normal centrat"/>
    <w:basedOn w:val="Normal"/>
    <w:qFormat/>
    <w:rsid w:val="00A36B8F"/>
    <w:pPr>
      <w:spacing w:after="0" w:line="240" w:lineRule="auto"/>
      <w:jc w:val="center"/>
    </w:pPr>
    <w:rPr>
      <w:rFonts w:ascii="Arial" w:eastAsia="Times New Roman" w:hAnsi="Arial" w:cs="Times New Roman"/>
      <w:szCs w:val="24"/>
      <w:lang w:eastAsia="ro-RO"/>
    </w:rPr>
  </w:style>
  <w:style w:type="paragraph" w:customStyle="1" w:styleId="Default">
    <w:name w:val="Default"/>
    <w:rsid w:val="0033787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502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E2A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ABC"/>
    <w:rPr>
      <w:rFonts w:ascii="Segoe UI" w:hAnsi="Segoe UI" w:cs="Segoe UI"/>
      <w:sz w:val="18"/>
      <w:szCs w:val="18"/>
    </w:rPr>
  </w:style>
  <w:style w:type="character" w:customStyle="1" w:styleId="shorttext">
    <w:name w:val="short_text"/>
    <w:basedOn w:val="DefaultParagraphFont"/>
    <w:rsid w:val="00336215"/>
  </w:style>
  <w:style w:type="character" w:customStyle="1" w:styleId="hps">
    <w:name w:val="hps"/>
    <w:basedOn w:val="DefaultParagraphFont"/>
    <w:rsid w:val="00336215"/>
  </w:style>
  <w:style w:type="paragraph" w:styleId="Caption">
    <w:name w:val="caption"/>
    <w:basedOn w:val="Normal"/>
    <w:next w:val="Normal"/>
    <w:uiPriority w:val="35"/>
    <w:unhideWhenUsed/>
    <w:qFormat/>
    <w:rsid w:val="00715C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Normal0-Spacing">
    <w:name w:val="Normal_0-Spacing"/>
    <w:basedOn w:val="Normal"/>
    <w:qFormat/>
    <w:rsid w:val="00DE2825"/>
    <w:pPr>
      <w:spacing w:after="0" w:line="240" w:lineRule="auto"/>
    </w:pPr>
    <w:rPr>
      <w:rFonts w:ascii="Arial" w:eastAsia="Times New Roman" w:hAnsi="Arial" w:cs="Times New Roman"/>
      <w:szCs w:val="24"/>
      <w:lang w:val="ro-RO" w:eastAsia="ro-RO"/>
    </w:rPr>
  </w:style>
  <w:style w:type="character" w:styleId="PageNumber">
    <w:name w:val="page number"/>
    <w:basedOn w:val="DefaultParagraphFont"/>
    <w:rsid w:val="00ED0959"/>
  </w:style>
  <w:style w:type="paragraph" w:customStyle="1" w:styleId="CP92-text">
    <w:name w:val="CP92-text"/>
    <w:basedOn w:val="Normal"/>
    <w:link w:val="CP92-textChar"/>
    <w:rsid w:val="006040C8"/>
    <w:pPr>
      <w:spacing w:after="120" w:line="240" w:lineRule="auto"/>
      <w:jc w:val="both"/>
    </w:pPr>
    <w:rPr>
      <w:rFonts w:ascii="Arial" w:eastAsia="Times New Roman" w:hAnsi="Arial" w:cs="Times New Roman"/>
      <w:szCs w:val="20"/>
      <w:lang w:val="ro-RO" w:eastAsia="ro-RO"/>
    </w:rPr>
  </w:style>
  <w:style w:type="character" w:customStyle="1" w:styleId="CP92-textChar">
    <w:name w:val="CP92-text Char"/>
    <w:link w:val="CP92-text"/>
    <w:rsid w:val="006040C8"/>
    <w:rPr>
      <w:rFonts w:ascii="Arial" w:eastAsia="Times New Roman" w:hAnsi="Arial" w:cs="Times New Roman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6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01536-34DE-44A5-8586-0FA0954FD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6</Pages>
  <Words>1121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Bengescu</dc:creator>
  <cp:keywords/>
  <dc:description/>
  <cp:lastModifiedBy>Piping 04 Team Oil</cp:lastModifiedBy>
  <cp:revision>95</cp:revision>
  <cp:lastPrinted>2022-05-25T08:16:00Z</cp:lastPrinted>
  <dcterms:created xsi:type="dcterms:W3CDTF">2016-02-26T07:06:00Z</dcterms:created>
  <dcterms:modified xsi:type="dcterms:W3CDTF">2022-05-25T08:17:00Z</dcterms:modified>
</cp:coreProperties>
</file>